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63C2C" w14:textId="77777777" w:rsidR="00AE0AA7" w:rsidRDefault="009638F5">
      <w:pPr>
        <w:pStyle w:val="Tekstpodstawowy"/>
        <w:spacing w:before="103"/>
        <w:ind w:right="155"/>
        <w:jc w:val="right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46786B8" wp14:editId="32A804BB">
            <wp:simplePos x="0" y="0"/>
            <wp:positionH relativeFrom="page">
              <wp:posOffset>890238</wp:posOffset>
            </wp:positionH>
            <wp:positionV relativeFrom="paragraph">
              <wp:posOffset>66216</wp:posOffset>
            </wp:positionV>
            <wp:extent cx="1924049" cy="81914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49" cy="819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641"/>
          <w:w w:val="105"/>
        </w:rPr>
        <w:t>Centrum</w:t>
      </w:r>
      <w:r>
        <w:rPr>
          <w:color w:val="2F3641"/>
          <w:spacing w:val="16"/>
          <w:w w:val="105"/>
        </w:rPr>
        <w:t xml:space="preserve"> </w:t>
      </w:r>
      <w:r>
        <w:rPr>
          <w:color w:val="2F3641"/>
          <w:w w:val="105"/>
        </w:rPr>
        <w:t>Rozwoju</w:t>
      </w:r>
      <w:r>
        <w:rPr>
          <w:color w:val="2F3641"/>
          <w:spacing w:val="17"/>
          <w:w w:val="105"/>
        </w:rPr>
        <w:t xml:space="preserve"> </w:t>
      </w:r>
      <w:r>
        <w:rPr>
          <w:color w:val="2F3641"/>
          <w:w w:val="105"/>
        </w:rPr>
        <w:t>Edukacji</w:t>
      </w:r>
      <w:r>
        <w:rPr>
          <w:color w:val="2F3641"/>
          <w:spacing w:val="16"/>
          <w:w w:val="105"/>
        </w:rPr>
        <w:t xml:space="preserve"> </w:t>
      </w:r>
      <w:r>
        <w:rPr>
          <w:color w:val="2F3641"/>
          <w:w w:val="105"/>
        </w:rPr>
        <w:t>Województwa</w:t>
      </w:r>
    </w:p>
    <w:p w14:paraId="57FF24F2" w14:textId="77777777" w:rsidR="00AE0AA7" w:rsidRDefault="009638F5">
      <w:pPr>
        <w:pStyle w:val="Tekstpodstawowy"/>
        <w:spacing w:before="30" w:line="278" w:lineRule="auto"/>
        <w:ind w:left="6977" w:right="155" w:firstLine="525"/>
        <w:jc w:val="right"/>
      </w:pPr>
      <w:r>
        <w:rPr>
          <w:color w:val="2F3641"/>
        </w:rPr>
        <w:t>Łódzkiego</w:t>
      </w:r>
      <w:r>
        <w:rPr>
          <w:color w:val="2F3641"/>
          <w:spacing w:val="30"/>
        </w:rPr>
        <w:t xml:space="preserve"> </w:t>
      </w:r>
      <w:r>
        <w:rPr>
          <w:color w:val="2F3641"/>
        </w:rPr>
        <w:t>w</w:t>
      </w:r>
      <w:r>
        <w:rPr>
          <w:color w:val="2F3641"/>
          <w:spacing w:val="30"/>
        </w:rPr>
        <w:t xml:space="preserve"> </w:t>
      </w:r>
      <w:r>
        <w:rPr>
          <w:color w:val="2F3641"/>
        </w:rPr>
        <w:t>Zgierzu</w:t>
      </w:r>
      <w:r>
        <w:rPr>
          <w:color w:val="2F3641"/>
          <w:spacing w:val="-42"/>
        </w:rPr>
        <w:t xml:space="preserve"> </w:t>
      </w:r>
      <w:r>
        <w:rPr>
          <w:color w:val="2F3641"/>
          <w:w w:val="105"/>
        </w:rPr>
        <w:t>95-100</w:t>
      </w:r>
      <w:r>
        <w:rPr>
          <w:color w:val="2F3641"/>
          <w:spacing w:val="3"/>
          <w:w w:val="105"/>
        </w:rPr>
        <w:t xml:space="preserve"> </w:t>
      </w:r>
      <w:r>
        <w:rPr>
          <w:color w:val="2F3641"/>
          <w:w w:val="105"/>
        </w:rPr>
        <w:t>Zgierz,</w:t>
      </w:r>
      <w:r>
        <w:rPr>
          <w:color w:val="2F3641"/>
          <w:spacing w:val="3"/>
          <w:w w:val="105"/>
        </w:rPr>
        <w:t xml:space="preserve"> </w:t>
      </w:r>
      <w:r>
        <w:rPr>
          <w:color w:val="2F3641"/>
          <w:w w:val="105"/>
        </w:rPr>
        <w:t>ul.</w:t>
      </w:r>
      <w:r>
        <w:rPr>
          <w:color w:val="2F3641"/>
          <w:spacing w:val="4"/>
          <w:w w:val="105"/>
        </w:rPr>
        <w:t xml:space="preserve"> </w:t>
      </w:r>
      <w:r>
        <w:rPr>
          <w:color w:val="2F3641"/>
          <w:w w:val="105"/>
        </w:rPr>
        <w:t>3</w:t>
      </w:r>
      <w:r>
        <w:rPr>
          <w:color w:val="2F3641"/>
          <w:spacing w:val="3"/>
          <w:w w:val="105"/>
        </w:rPr>
        <w:t xml:space="preserve"> </w:t>
      </w:r>
      <w:r>
        <w:rPr>
          <w:color w:val="2F3641"/>
          <w:w w:val="105"/>
        </w:rPr>
        <w:t>Maja</w:t>
      </w:r>
      <w:r>
        <w:rPr>
          <w:color w:val="2F3641"/>
          <w:spacing w:val="3"/>
          <w:w w:val="105"/>
        </w:rPr>
        <w:t xml:space="preserve"> </w:t>
      </w:r>
      <w:r>
        <w:rPr>
          <w:color w:val="2F3641"/>
          <w:w w:val="105"/>
        </w:rPr>
        <w:t>46</w:t>
      </w:r>
    </w:p>
    <w:p w14:paraId="72394442" w14:textId="77777777" w:rsidR="00AE0AA7" w:rsidRDefault="009638F5">
      <w:pPr>
        <w:spacing w:line="209" w:lineRule="exact"/>
        <w:ind w:right="411"/>
        <w:jc w:val="right"/>
        <w:rPr>
          <w:rFonts w:ascii="Lucida Sans Unicode"/>
          <w:sz w:val="1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2CA4323" wp14:editId="547E8150">
            <wp:simplePos x="0" y="0"/>
            <wp:positionH relativeFrom="page">
              <wp:posOffset>6550020</wp:posOffset>
            </wp:positionH>
            <wp:positionV relativeFrom="paragraph">
              <wp:posOffset>25296</wp:posOffset>
            </wp:positionV>
            <wp:extent cx="84647" cy="742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47" cy="74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color w:val="2F3641"/>
          <w:w w:val="95"/>
          <w:sz w:val="16"/>
        </w:rPr>
        <w:t>(42)</w:t>
      </w:r>
      <w:r>
        <w:rPr>
          <w:rFonts w:ascii="Lucida Sans Unicode"/>
          <w:color w:val="2F3641"/>
          <w:spacing w:val="-6"/>
          <w:w w:val="95"/>
          <w:sz w:val="16"/>
        </w:rPr>
        <w:t xml:space="preserve"> </w:t>
      </w:r>
      <w:r>
        <w:rPr>
          <w:rFonts w:ascii="Lucida Sans Unicode"/>
          <w:color w:val="2F3641"/>
          <w:w w:val="95"/>
          <w:sz w:val="16"/>
        </w:rPr>
        <w:t>716</w:t>
      </w:r>
      <w:r>
        <w:rPr>
          <w:rFonts w:ascii="Lucida Sans Unicode"/>
          <w:color w:val="2F3641"/>
          <w:spacing w:val="-5"/>
          <w:w w:val="95"/>
          <w:sz w:val="16"/>
        </w:rPr>
        <w:t xml:space="preserve"> </w:t>
      </w:r>
      <w:r>
        <w:rPr>
          <w:rFonts w:ascii="Lucida Sans Unicode"/>
          <w:color w:val="2F3641"/>
          <w:w w:val="95"/>
          <w:sz w:val="16"/>
        </w:rPr>
        <w:t>24</w:t>
      </w:r>
      <w:r>
        <w:rPr>
          <w:rFonts w:ascii="Lucida Sans Unicode"/>
          <w:color w:val="2F3641"/>
          <w:spacing w:val="-5"/>
          <w:w w:val="95"/>
          <w:sz w:val="16"/>
        </w:rPr>
        <w:t xml:space="preserve"> </w:t>
      </w:r>
      <w:r>
        <w:rPr>
          <w:rFonts w:ascii="Lucida Sans Unicode"/>
          <w:color w:val="2F3641"/>
          <w:w w:val="95"/>
          <w:sz w:val="16"/>
        </w:rPr>
        <w:t>72</w:t>
      </w:r>
      <w:r>
        <w:rPr>
          <w:rFonts w:ascii="Lucida Sans Unicode"/>
          <w:color w:val="2F3641"/>
          <w:spacing w:val="-5"/>
          <w:w w:val="95"/>
          <w:sz w:val="16"/>
        </w:rPr>
        <w:t xml:space="preserve"> </w:t>
      </w:r>
      <w:r>
        <w:rPr>
          <w:rFonts w:ascii="Lucida Sans Unicode"/>
          <w:color w:val="2F3641"/>
          <w:w w:val="95"/>
          <w:sz w:val="16"/>
        </w:rPr>
        <w:t>wew.</w:t>
      </w:r>
      <w:r>
        <w:rPr>
          <w:rFonts w:ascii="Lucida Sans Unicode"/>
          <w:color w:val="2F3641"/>
          <w:spacing w:val="-6"/>
          <w:w w:val="95"/>
          <w:sz w:val="16"/>
        </w:rPr>
        <w:t xml:space="preserve"> </w:t>
      </w:r>
      <w:r>
        <w:rPr>
          <w:rFonts w:ascii="Lucida Sans Unicode"/>
          <w:color w:val="2F3641"/>
          <w:w w:val="95"/>
          <w:sz w:val="16"/>
        </w:rPr>
        <w:t>28</w:t>
      </w:r>
    </w:p>
    <w:p w14:paraId="19FC8AD8" w14:textId="1C9410AF" w:rsidR="00AE0AA7" w:rsidRDefault="009638F5">
      <w:pPr>
        <w:spacing w:before="2" w:line="218" w:lineRule="auto"/>
        <w:ind w:left="7257" w:right="411" w:hanging="551"/>
        <w:jc w:val="right"/>
        <w:rPr>
          <w:rFonts w:ascii="Lucida Sans Unicode"/>
          <w:sz w:val="16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433AD9C" wp14:editId="1D980175">
            <wp:simplePos x="0" y="0"/>
            <wp:positionH relativeFrom="page">
              <wp:posOffset>6550505</wp:posOffset>
            </wp:positionH>
            <wp:positionV relativeFrom="paragraph">
              <wp:posOffset>168127</wp:posOffset>
            </wp:positionV>
            <wp:extent cx="83582" cy="8655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82" cy="86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220B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B7C996D" wp14:editId="09299DB6">
                <wp:simplePos x="0" y="0"/>
                <wp:positionH relativeFrom="page">
                  <wp:posOffset>6542405</wp:posOffset>
                </wp:positionH>
                <wp:positionV relativeFrom="paragraph">
                  <wp:posOffset>38100</wp:posOffset>
                </wp:positionV>
                <wp:extent cx="99695" cy="61595"/>
                <wp:effectExtent l="0" t="0" r="0" b="0"/>
                <wp:wrapNone/>
                <wp:docPr id="60296453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95" cy="61595"/>
                        </a:xfrm>
                        <a:custGeom>
                          <a:avLst/>
                          <a:gdLst>
                            <a:gd name="T0" fmla="+- 0 10351 10303"/>
                            <a:gd name="T1" fmla="*/ T0 w 157"/>
                            <a:gd name="T2" fmla="+- 0 105 60"/>
                            <a:gd name="T3" fmla="*/ 105 h 97"/>
                            <a:gd name="T4" fmla="+- 0 10303 10303"/>
                            <a:gd name="T5" fmla="*/ T4 w 157"/>
                            <a:gd name="T6" fmla="+- 0 67 60"/>
                            <a:gd name="T7" fmla="*/ 67 h 97"/>
                            <a:gd name="T8" fmla="+- 0 10303 10303"/>
                            <a:gd name="T9" fmla="*/ T8 w 157"/>
                            <a:gd name="T10" fmla="+- 0 152 60"/>
                            <a:gd name="T11" fmla="*/ 152 h 97"/>
                            <a:gd name="T12" fmla="+- 0 10351 10303"/>
                            <a:gd name="T13" fmla="*/ T12 w 157"/>
                            <a:gd name="T14" fmla="+- 0 105 60"/>
                            <a:gd name="T15" fmla="*/ 105 h 97"/>
                            <a:gd name="T16" fmla="+- 0 10450 10303"/>
                            <a:gd name="T17" fmla="*/ T16 w 157"/>
                            <a:gd name="T18" fmla="+- 0 156 60"/>
                            <a:gd name="T19" fmla="*/ 156 h 97"/>
                            <a:gd name="T20" fmla="+- 0 10425 10303"/>
                            <a:gd name="T21" fmla="*/ T20 w 157"/>
                            <a:gd name="T22" fmla="+- 0 126 60"/>
                            <a:gd name="T23" fmla="*/ 126 h 97"/>
                            <a:gd name="T24" fmla="+- 0 10409 10303"/>
                            <a:gd name="T25" fmla="*/ T24 w 157"/>
                            <a:gd name="T26" fmla="+- 0 106 60"/>
                            <a:gd name="T27" fmla="*/ 106 h 97"/>
                            <a:gd name="T28" fmla="+- 0 10380 10303"/>
                            <a:gd name="T29" fmla="*/ T28 w 157"/>
                            <a:gd name="T30" fmla="+- 0 126 60"/>
                            <a:gd name="T31" fmla="*/ 126 h 97"/>
                            <a:gd name="T32" fmla="+- 0 10357 10303"/>
                            <a:gd name="T33" fmla="*/ T32 w 157"/>
                            <a:gd name="T34" fmla="+- 0 111 60"/>
                            <a:gd name="T35" fmla="*/ 111 h 97"/>
                            <a:gd name="T36" fmla="+- 0 10313 10303"/>
                            <a:gd name="T37" fmla="*/ T36 w 157"/>
                            <a:gd name="T38" fmla="+- 0 156 60"/>
                            <a:gd name="T39" fmla="*/ 156 h 97"/>
                            <a:gd name="T40" fmla="+- 0 10450 10303"/>
                            <a:gd name="T41" fmla="*/ T40 w 157"/>
                            <a:gd name="T42" fmla="+- 0 156 60"/>
                            <a:gd name="T43" fmla="*/ 156 h 97"/>
                            <a:gd name="T44" fmla="+- 0 10458 10303"/>
                            <a:gd name="T45" fmla="*/ T44 w 157"/>
                            <a:gd name="T46" fmla="+- 0 61 60"/>
                            <a:gd name="T47" fmla="*/ 61 h 97"/>
                            <a:gd name="T48" fmla="+- 0 10309 10303"/>
                            <a:gd name="T49" fmla="*/ T48 w 157"/>
                            <a:gd name="T50" fmla="+- 0 60 60"/>
                            <a:gd name="T51" fmla="*/ 60 h 97"/>
                            <a:gd name="T52" fmla="+- 0 10380 10303"/>
                            <a:gd name="T53" fmla="*/ T52 w 157"/>
                            <a:gd name="T54" fmla="+- 0 113 60"/>
                            <a:gd name="T55" fmla="*/ 113 h 97"/>
                            <a:gd name="T56" fmla="+- 0 10458 10303"/>
                            <a:gd name="T57" fmla="*/ T56 w 157"/>
                            <a:gd name="T58" fmla="+- 0 61 60"/>
                            <a:gd name="T59" fmla="*/ 61 h 97"/>
                            <a:gd name="T60" fmla="+- 0 10460 10303"/>
                            <a:gd name="T61" fmla="*/ T60 w 157"/>
                            <a:gd name="T62" fmla="+- 0 71 60"/>
                            <a:gd name="T63" fmla="*/ 71 h 97"/>
                            <a:gd name="T64" fmla="+- 0 10416 10303"/>
                            <a:gd name="T65" fmla="*/ T64 w 157"/>
                            <a:gd name="T66" fmla="+- 0 102 60"/>
                            <a:gd name="T67" fmla="*/ 102 h 97"/>
                            <a:gd name="T68" fmla="+- 0 10460 10303"/>
                            <a:gd name="T69" fmla="*/ T68 w 157"/>
                            <a:gd name="T70" fmla="+- 0 152 60"/>
                            <a:gd name="T71" fmla="*/ 152 h 97"/>
                            <a:gd name="T72" fmla="+- 0 10460 10303"/>
                            <a:gd name="T73" fmla="*/ T72 w 157"/>
                            <a:gd name="T74" fmla="+- 0 71 60"/>
                            <a:gd name="T75" fmla="*/ 71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57" h="97">
                              <a:moveTo>
                                <a:pt x="48" y="45"/>
                              </a:moveTo>
                              <a:lnTo>
                                <a:pt x="0" y="7"/>
                              </a:lnTo>
                              <a:lnTo>
                                <a:pt x="0" y="92"/>
                              </a:lnTo>
                              <a:lnTo>
                                <a:pt x="48" y="45"/>
                              </a:lnTo>
                              <a:close/>
                              <a:moveTo>
                                <a:pt x="147" y="96"/>
                              </a:moveTo>
                              <a:lnTo>
                                <a:pt x="122" y="66"/>
                              </a:lnTo>
                              <a:lnTo>
                                <a:pt x="106" y="46"/>
                              </a:lnTo>
                              <a:lnTo>
                                <a:pt x="77" y="66"/>
                              </a:lnTo>
                              <a:lnTo>
                                <a:pt x="54" y="51"/>
                              </a:lnTo>
                              <a:lnTo>
                                <a:pt x="10" y="96"/>
                              </a:lnTo>
                              <a:lnTo>
                                <a:pt x="147" y="96"/>
                              </a:lnTo>
                              <a:close/>
                              <a:moveTo>
                                <a:pt x="155" y="1"/>
                              </a:moveTo>
                              <a:lnTo>
                                <a:pt x="6" y="0"/>
                              </a:lnTo>
                              <a:lnTo>
                                <a:pt x="77" y="53"/>
                              </a:lnTo>
                              <a:lnTo>
                                <a:pt x="155" y="1"/>
                              </a:lnTo>
                              <a:close/>
                              <a:moveTo>
                                <a:pt x="157" y="11"/>
                              </a:moveTo>
                              <a:lnTo>
                                <a:pt x="113" y="42"/>
                              </a:lnTo>
                              <a:lnTo>
                                <a:pt x="157" y="92"/>
                              </a:lnTo>
                              <a:lnTo>
                                <a:pt x="157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40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1E3FFE4" id="AutoShape 10" o:spid="_x0000_s1026" style="position:absolute;margin-left:515.15pt;margin-top:3pt;width:7.85pt;height:4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" path="m48,45l,7,,92,48,45xm147,96l122,66,106,46,77,66,54,51,10,96r137,xm155,1l6,,77,53,155,1xm157,11l113,42r44,50l157,11xe" fillcolor="#dd402e" stroked="f">
                <v:path arrowok="t" o:connecttype="custom" o:connectlocs="30480,66675;0,42545;0,96520;30480,66675;93345,99060;77470,80010;67310,67310;48895,80010;34290,70485;6350,99060;93345,99060;98425,38735;3810,38100;48895,71755;98425,38735;99695,45085;71755,64770;99695,96520;99695,45085" o:connectangles="0,0,0,0,0,0,0,0,0,0,0,0,0,0,0,0,0,0,0"/>
                <w10:wrap anchorx="page"/>
              </v:shape>
            </w:pict>
          </mc:Fallback>
        </mc:AlternateContent>
      </w:r>
      <w:hyperlink r:id="rId10">
        <w:r>
          <w:rPr>
            <w:rFonts w:ascii="Lucida Sans Unicode"/>
            <w:color w:val="2F3641"/>
            <w:w w:val="95"/>
            <w:sz w:val="16"/>
          </w:rPr>
          <w:t>sekretariat@crezgierz.edu.pl</w:t>
        </w:r>
      </w:hyperlink>
      <w:r>
        <w:rPr>
          <w:rFonts w:ascii="Lucida Sans Unicode"/>
          <w:color w:val="2F3641"/>
          <w:spacing w:val="1"/>
          <w:w w:val="95"/>
          <w:sz w:val="16"/>
        </w:rPr>
        <w:t xml:space="preserve"> </w:t>
      </w:r>
      <w:hyperlink r:id="rId11">
        <w:r>
          <w:rPr>
            <w:rFonts w:ascii="Lucida Sans Unicode"/>
            <w:color w:val="2F3641"/>
            <w:w w:val="95"/>
            <w:sz w:val="16"/>
          </w:rPr>
          <w:t>www.crezgierz.edu.pl</w:t>
        </w:r>
      </w:hyperlink>
    </w:p>
    <w:p w14:paraId="0867457B" w14:textId="1516AC09" w:rsidR="00AE0AA7" w:rsidRDefault="0081220B">
      <w:pPr>
        <w:pStyle w:val="Tekstpodstawowy"/>
        <w:spacing w:before="9"/>
        <w:rPr>
          <w:rFonts w:ascii="Lucida Sans Unicode"/>
          <w:b w:val="0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616E615" wp14:editId="4577842E">
                <wp:simplePos x="0" y="0"/>
                <wp:positionH relativeFrom="page">
                  <wp:posOffset>890270</wp:posOffset>
                </wp:positionH>
                <wp:positionV relativeFrom="paragraph">
                  <wp:posOffset>138430</wp:posOffset>
                </wp:positionV>
                <wp:extent cx="5779770" cy="56515"/>
                <wp:effectExtent l="0" t="0" r="0" b="0"/>
                <wp:wrapTopAndBottom/>
                <wp:docPr id="148694623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770" cy="56515"/>
                          <a:chOff x="1402" y="218"/>
                          <a:chExt cx="9102" cy="89"/>
                        </a:xfrm>
                      </wpg:grpSpPr>
                      <wps:wsp>
                        <wps:cNvPr id="165151500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504" y="217"/>
                            <a:ext cx="3999" cy="89"/>
                          </a:xfrm>
                          <a:prstGeom prst="rect">
                            <a:avLst/>
                          </a:prstGeom>
                          <a:solidFill>
                            <a:srgbClr val="0D3B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76850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01" y="217"/>
                            <a:ext cx="3935" cy="89"/>
                          </a:xfrm>
                          <a:prstGeom prst="rect">
                            <a:avLst/>
                          </a:prstGeom>
                          <a:solidFill>
                            <a:srgbClr val="FBDA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02879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336" y="217"/>
                            <a:ext cx="1169" cy="89"/>
                          </a:xfrm>
                          <a:prstGeom prst="rect">
                            <a:avLst/>
                          </a:prstGeom>
                          <a:solidFill>
                            <a:srgbClr val="DD40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852509E" id="Group 6" o:spid="_x0000_s1026" style="position:absolute;margin-left:70.1pt;margin-top:10.9pt;width:455.1pt;height:4.45pt;z-index:-15728640;mso-wrap-distance-left:0;mso-wrap-distance-right:0;mso-position-horizontal-relative:page" coordorigin="1402,218" coordsize="910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">
                <v:rect id="Rectangle 9" o:spid="_x0000_s1027" style="position:absolute;left:6504;top:217;width:399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" fillcolor="#0d3b53" stroked="f"/>
                <v:rect id="Rectangle 8" o:spid="_x0000_s1028" style="position:absolute;left:1401;top:217;width:3935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" fillcolor="#fbda1a" stroked="f"/>
                <v:rect id="Rectangle 7" o:spid="_x0000_s1029" style="position:absolute;left:5336;top:217;width:116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" fillcolor="#dd402e" stroked="f"/>
                <w10:wrap type="topAndBottom" anchorx="page"/>
              </v:group>
            </w:pict>
          </mc:Fallback>
        </mc:AlternateContent>
      </w:r>
    </w:p>
    <w:p w14:paraId="0A572673" w14:textId="129BEF2F" w:rsidR="00884F42" w:rsidRDefault="00884F42" w:rsidP="005011AA">
      <w:pPr>
        <w:adjustRightInd w:val="0"/>
        <w:spacing w:line="360" w:lineRule="auto"/>
        <w:jc w:val="both"/>
        <w:rPr>
          <w:b/>
          <w:bCs/>
          <w:color w:val="000000"/>
          <w:sz w:val="28"/>
        </w:rPr>
      </w:pPr>
    </w:p>
    <w:p w14:paraId="5E8E4045" w14:textId="77777777" w:rsidR="004753D6" w:rsidRPr="004753D6" w:rsidRDefault="004753D6" w:rsidP="005011AA">
      <w:pPr>
        <w:spacing w:line="360" w:lineRule="auto"/>
        <w:jc w:val="center"/>
        <w:rPr>
          <w:b/>
        </w:rPr>
      </w:pPr>
      <w:r w:rsidRPr="004753D6">
        <w:rPr>
          <w:b/>
        </w:rPr>
        <w:t>SZKOŁA POLICEALNA WOJEWÓDZTWA ŁÓDZKIEGO</w:t>
      </w:r>
    </w:p>
    <w:p w14:paraId="12448B49" w14:textId="77777777" w:rsidR="004753D6" w:rsidRPr="004753D6" w:rsidRDefault="004753D6" w:rsidP="005011AA">
      <w:pPr>
        <w:spacing w:line="360" w:lineRule="auto"/>
        <w:jc w:val="center"/>
        <w:rPr>
          <w:b/>
        </w:rPr>
      </w:pPr>
      <w:r w:rsidRPr="004753D6">
        <w:rPr>
          <w:b/>
        </w:rPr>
        <w:t>W ZGIERZU</w:t>
      </w:r>
    </w:p>
    <w:p w14:paraId="6AA0186E" w14:textId="7BDA7C86" w:rsidR="004753D6" w:rsidRPr="004753D6" w:rsidRDefault="004753D6" w:rsidP="005011AA">
      <w:pPr>
        <w:adjustRightInd w:val="0"/>
        <w:spacing w:line="360" w:lineRule="auto"/>
        <w:jc w:val="center"/>
        <w:rPr>
          <w:rFonts w:eastAsiaTheme="minorHAnsi"/>
          <w:color w:val="000000"/>
        </w:rPr>
      </w:pPr>
      <w:r w:rsidRPr="004753D6">
        <w:rPr>
          <w:rFonts w:eastAsiaTheme="minorHAnsi"/>
          <w:b/>
          <w:bCs/>
          <w:color w:val="000000"/>
        </w:rPr>
        <w:t>PROGRAM PRAKTYKI  ZAWODOWEJ DLA ZAWODU</w:t>
      </w:r>
    </w:p>
    <w:p w14:paraId="1AD6148C" w14:textId="77777777" w:rsidR="004753D6" w:rsidRPr="004753D6" w:rsidRDefault="004753D6" w:rsidP="005011AA">
      <w:pPr>
        <w:adjustRightInd w:val="0"/>
        <w:spacing w:line="360" w:lineRule="auto"/>
        <w:jc w:val="center"/>
        <w:rPr>
          <w:rFonts w:eastAsiaTheme="minorHAnsi"/>
          <w:color w:val="000000"/>
        </w:rPr>
      </w:pPr>
      <w:r w:rsidRPr="004753D6">
        <w:rPr>
          <w:rFonts w:eastAsiaTheme="minorHAnsi"/>
          <w:b/>
          <w:bCs/>
          <w:color w:val="000000"/>
        </w:rPr>
        <w:t>TECHNIK MASAŻYSTA</w:t>
      </w:r>
    </w:p>
    <w:p w14:paraId="21DEF782" w14:textId="67C0542F" w:rsidR="004753D6" w:rsidRPr="004753D6" w:rsidRDefault="004753D6" w:rsidP="005011AA">
      <w:pPr>
        <w:spacing w:line="360" w:lineRule="auto"/>
        <w:ind w:right="-3"/>
        <w:jc w:val="center"/>
        <w:rPr>
          <w:b/>
        </w:rPr>
      </w:pPr>
      <w:r w:rsidRPr="004753D6">
        <w:rPr>
          <w:rFonts w:eastAsiaTheme="minorHAnsi"/>
          <w:b/>
          <w:bCs/>
          <w:color w:val="000000"/>
        </w:rPr>
        <w:t>SEMESTR II-CZAS TRWANIA PRAKTYKI – 2 TYGODNIE-70 godzin</w:t>
      </w:r>
    </w:p>
    <w:p w14:paraId="01C9F5FF" w14:textId="586A73ED" w:rsidR="004753D6" w:rsidRPr="004753D6" w:rsidRDefault="004753D6" w:rsidP="005011AA">
      <w:pPr>
        <w:spacing w:line="360" w:lineRule="auto"/>
        <w:ind w:right="-3"/>
        <w:jc w:val="center"/>
        <w:rPr>
          <w:b/>
        </w:rPr>
      </w:pPr>
      <w:r w:rsidRPr="004753D6">
        <w:rPr>
          <w:rFonts w:eastAsiaTheme="minorHAnsi"/>
          <w:b/>
          <w:bCs/>
          <w:color w:val="000000"/>
        </w:rPr>
        <w:t>SEMESTR III-CZAS TRWANIA PRAKTYKI – 2 TYGODNIE-70 godzin</w:t>
      </w:r>
    </w:p>
    <w:p w14:paraId="3BEEDADB" w14:textId="06EE37AC" w:rsidR="004753D6" w:rsidRPr="004753D6" w:rsidRDefault="004753D6" w:rsidP="005011AA">
      <w:pPr>
        <w:spacing w:line="360" w:lineRule="auto"/>
        <w:ind w:right="-3"/>
        <w:jc w:val="center"/>
        <w:rPr>
          <w:rFonts w:eastAsia="Calibri"/>
          <w:b/>
        </w:rPr>
      </w:pPr>
      <w:r w:rsidRPr="004753D6">
        <w:rPr>
          <w:rFonts w:eastAsiaTheme="minorHAnsi"/>
          <w:b/>
          <w:bCs/>
          <w:color w:val="000000"/>
        </w:rPr>
        <w:t>SEMESTR IV-CZAS TRWANIA PRAKTYKI – 2 TYGODNIE-70 godzin</w:t>
      </w:r>
    </w:p>
    <w:p w14:paraId="554EC546" w14:textId="77777777" w:rsidR="004753D6" w:rsidRPr="004753D6" w:rsidRDefault="004753D6" w:rsidP="004753D6">
      <w:pPr>
        <w:adjustRightInd w:val="0"/>
        <w:spacing w:line="360" w:lineRule="auto"/>
        <w:jc w:val="center"/>
        <w:rPr>
          <w:rFonts w:eastAsiaTheme="minorHAnsi"/>
          <w:b/>
          <w:bCs/>
          <w:color w:val="000000"/>
        </w:rPr>
      </w:pPr>
    </w:p>
    <w:p w14:paraId="49F2E45F" w14:textId="77777777" w:rsidR="004753D6" w:rsidRPr="005011AA" w:rsidRDefault="004753D6" w:rsidP="005011AA">
      <w:pPr>
        <w:tabs>
          <w:tab w:val="left" w:pos="424"/>
        </w:tabs>
        <w:spacing w:line="360" w:lineRule="auto"/>
        <w:jc w:val="both"/>
        <w:rPr>
          <w:rFonts w:eastAsia="Calibri"/>
          <w:b/>
        </w:rPr>
      </w:pPr>
      <w:r w:rsidRPr="005011AA">
        <w:rPr>
          <w:b/>
        </w:rPr>
        <w:t>Miejsce odbycia praktyki:</w:t>
      </w:r>
    </w:p>
    <w:p w14:paraId="062FF778" w14:textId="77777777" w:rsidR="004753D6" w:rsidRPr="005011AA" w:rsidRDefault="004753D6" w:rsidP="005011AA">
      <w:pPr>
        <w:spacing w:line="360" w:lineRule="auto"/>
        <w:jc w:val="both"/>
        <w:rPr>
          <w:rFonts w:eastAsia="Calibri"/>
        </w:rPr>
      </w:pPr>
      <w:r w:rsidRPr="005011AA">
        <w:t>Praktyka powinna odbywać się w gabinetach masażu, np. w zakładach opieki medycznej, salonach kosmetycznych, SPA, klubach sportowych.</w:t>
      </w:r>
    </w:p>
    <w:p w14:paraId="793559BB" w14:textId="77777777" w:rsidR="004753D6" w:rsidRPr="005011AA" w:rsidRDefault="004753D6" w:rsidP="005011AA">
      <w:pPr>
        <w:adjustRightInd w:val="0"/>
        <w:spacing w:line="360" w:lineRule="auto"/>
        <w:jc w:val="both"/>
        <w:rPr>
          <w:rFonts w:eastAsiaTheme="minorHAnsi"/>
          <w:b/>
          <w:bCs/>
          <w:color w:val="000000"/>
        </w:rPr>
      </w:pPr>
    </w:p>
    <w:p w14:paraId="0EC06268" w14:textId="47AC7EAB" w:rsidR="004753D6" w:rsidRPr="005011AA" w:rsidRDefault="004753D6" w:rsidP="005011AA">
      <w:pPr>
        <w:pStyle w:val="Akapitzlist"/>
        <w:numPr>
          <w:ilvl w:val="0"/>
          <w:numId w:val="41"/>
        </w:numPr>
        <w:tabs>
          <w:tab w:val="left" w:pos="424"/>
        </w:tabs>
        <w:spacing w:line="360" w:lineRule="auto"/>
        <w:jc w:val="both"/>
        <w:rPr>
          <w:rFonts w:eastAsia="Calibri"/>
          <w:b/>
        </w:rPr>
      </w:pPr>
      <w:r w:rsidRPr="005011AA">
        <w:rPr>
          <w:b/>
        </w:rPr>
        <w:t>Cel praktyki zawodowej</w:t>
      </w:r>
    </w:p>
    <w:p w14:paraId="058BF2D9" w14:textId="77777777" w:rsidR="004753D6" w:rsidRPr="005011AA" w:rsidRDefault="004753D6" w:rsidP="005011AA">
      <w:pPr>
        <w:spacing w:line="360" w:lineRule="auto"/>
        <w:jc w:val="both"/>
        <w:rPr>
          <w:rFonts w:eastAsia="Times New Roman"/>
        </w:rPr>
      </w:pPr>
    </w:p>
    <w:p w14:paraId="64F011BF" w14:textId="77777777" w:rsidR="004753D6" w:rsidRPr="005011AA" w:rsidRDefault="004753D6" w:rsidP="005011AA">
      <w:pPr>
        <w:spacing w:line="360" w:lineRule="auto"/>
        <w:ind w:left="4"/>
        <w:jc w:val="both"/>
        <w:rPr>
          <w:rFonts w:eastAsia="Calibri"/>
        </w:rPr>
      </w:pPr>
      <w:r w:rsidRPr="005011AA">
        <w:t>Praktyka zawodowa ma na celu doskonalenie umiejętności praktycznych niezbędnych w  zawodzie technik masażysta.</w:t>
      </w:r>
    </w:p>
    <w:p w14:paraId="68E5BEF3" w14:textId="77777777" w:rsidR="004753D6" w:rsidRPr="005011AA" w:rsidRDefault="004753D6" w:rsidP="005011AA">
      <w:pPr>
        <w:spacing w:line="360" w:lineRule="auto"/>
        <w:jc w:val="both"/>
        <w:rPr>
          <w:rFonts w:eastAsia="Times New Roman"/>
        </w:rPr>
      </w:pPr>
    </w:p>
    <w:p w14:paraId="50DB6610" w14:textId="77777777" w:rsidR="004753D6" w:rsidRPr="005011AA" w:rsidRDefault="004753D6" w:rsidP="005011AA">
      <w:pPr>
        <w:pStyle w:val="Akapitzlist"/>
        <w:widowControl/>
        <w:numPr>
          <w:ilvl w:val="0"/>
          <w:numId w:val="41"/>
        </w:numPr>
        <w:tabs>
          <w:tab w:val="left" w:pos="424"/>
        </w:tabs>
        <w:autoSpaceDE/>
        <w:autoSpaceDN/>
        <w:spacing w:line="360" w:lineRule="auto"/>
        <w:jc w:val="both"/>
        <w:rPr>
          <w:rFonts w:eastAsia="Calibri"/>
          <w:b/>
        </w:rPr>
      </w:pPr>
      <w:r w:rsidRPr="005011AA">
        <w:rPr>
          <w:b/>
        </w:rPr>
        <w:t>Cele szczegółowe</w:t>
      </w:r>
    </w:p>
    <w:p w14:paraId="0BE76256" w14:textId="77777777" w:rsidR="004753D6" w:rsidRPr="005011AA" w:rsidRDefault="004753D6" w:rsidP="005011AA">
      <w:pPr>
        <w:spacing w:line="360" w:lineRule="auto"/>
        <w:jc w:val="both"/>
        <w:rPr>
          <w:rFonts w:eastAsia="Times New Roman"/>
        </w:rPr>
      </w:pPr>
    </w:p>
    <w:p w14:paraId="46B42DA5" w14:textId="77777777" w:rsidR="004753D6" w:rsidRPr="005011AA" w:rsidRDefault="004753D6" w:rsidP="005011AA">
      <w:pPr>
        <w:spacing w:line="360" w:lineRule="auto"/>
        <w:ind w:left="4"/>
        <w:jc w:val="both"/>
        <w:rPr>
          <w:rFonts w:eastAsia="Calibri"/>
        </w:rPr>
      </w:pPr>
      <w:r w:rsidRPr="005011AA">
        <w:t>Po odbyciu praktyki zawodowej słuchacz powinien:</w:t>
      </w:r>
    </w:p>
    <w:p w14:paraId="0947F9D2" w14:textId="77777777" w:rsidR="004753D6" w:rsidRPr="005011AA" w:rsidRDefault="004753D6" w:rsidP="005011AA">
      <w:pPr>
        <w:widowControl/>
        <w:numPr>
          <w:ilvl w:val="0"/>
          <w:numId w:val="32"/>
        </w:numPr>
        <w:tabs>
          <w:tab w:val="left" w:pos="844"/>
        </w:tabs>
        <w:autoSpaceDE/>
        <w:autoSpaceDN/>
        <w:spacing w:line="360" w:lineRule="auto"/>
        <w:ind w:left="844" w:hanging="416"/>
        <w:jc w:val="both"/>
        <w:rPr>
          <w:rFonts w:eastAsia="Symbol"/>
        </w:rPr>
      </w:pPr>
      <w:r w:rsidRPr="005011AA">
        <w:t>określać wskazania i przeciwwskazania do poszczególnych rodzajów masażu,</w:t>
      </w:r>
    </w:p>
    <w:p w14:paraId="2947AFD4" w14:textId="77777777" w:rsidR="004753D6" w:rsidRPr="005011AA" w:rsidRDefault="004753D6" w:rsidP="005011AA">
      <w:pPr>
        <w:widowControl/>
        <w:numPr>
          <w:ilvl w:val="0"/>
          <w:numId w:val="32"/>
        </w:numPr>
        <w:tabs>
          <w:tab w:val="left" w:pos="844"/>
        </w:tabs>
        <w:autoSpaceDE/>
        <w:autoSpaceDN/>
        <w:spacing w:line="360" w:lineRule="auto"/>
        <w:ind w:left="844" w:hanging="416"/>
        <w:jc w:val="both"/>
        <w:rPr>
          <w:rFonts w:eastAsia="Symbol"/>
        </w:rPr>
      </w:pPr>
      <w:r w:rsidRPr="005011AA">
        <w:t>dobiera metody masażu do jednostek chorobowych pacjenta,</w:t>
      </w:r>
    </w:p>
    <w:p w14:paraId="3E3116E2" w14:textId="77777777" w:rsidR="004753D6" w:rsidRPr="005011AA" w:rsidRDefault="004753D6" w:rsidP="005011AA">
      <w:pPr>
        <w:widowControl/>
        <w:numPr>
          <w:ilvl w:val="0"/>
          <w:numId w:val="32"/>
        </w:numPr>
        <w:tabs>
          <w:tab w:val="left" w:pos="844"/>
        </w:tabs>
        <w:autoSpaceDE/>
        <w:autoSpaceDN/>
        <w:spacing w:line="360" w:lineRule="auto"/>
        <w:ind w:left="844" w:hanging="416"/>
        <w:jc w:val="both"/>
        <w:rPr>
          <w:rFonts w:eastAsia="Symbol"/>
        </w:rPr>
      </w:pPr>
      <w:r w:rsidRPr="005011AA">
        <w:t>dobierać metodykę wykonywania masażu w jednostkach chorobowych pacjenta,</w:t>
      </w:r>
    </w:p>
    <w:p w14:paraId="7C479EC9" w14:textId="77777777" w:rsidR="004753D6" w:rsidRPr="005011AA" w:rsidRDefault="004753D6" w:rsidP="005011AA">
      <w:pPr>
        <w:widowControl/>
        <w:numPr>
          <w:ilvl w:val="0"/>
          <w:numId w:val="32"/>
        </w:numPr>
        <w:tabs>
          <w:tab w:val="left" w:pos="844"/>
        </w:tabs>
        <w:autoSpaceDE/>
        <w:autoSpaceDN/>
        <w:spacing w:line="360" w:lineRule="auto"/>
        <w:ind w:left="844" w:hanging="416"/>
        <w:jc w:val="both"/>
        <w:rPr>
          <w:rFonts w:eastAsia="Symbol"/>
        </w:rPr>
      </w:pPr>
      <w:r w:rsidRPr="005011AA">
        <w:t>dobrać techniki oraz rodzaje masażu w zależności od wskazań lekarskich, aktualnego stanu zdrowia, potrzeb i możliwości pacjenta,</w:t>
      </w:r>
    </w:p>
    <w:p w14:paraId="62A3782F" w14:textId="77777777" w:rsidR="004753D6" w:rsidRPr="005011AA" w:rsidRDefault="004753D6" w:rsidP="005011AA">
      <w:pPr>
        <w:widowControl/>
        <w:numPr>
          <w:ilvl w:val="0"/>
          <w:numId w:val="32"/>
        </w:numPr>
        <w:tabs>
          <w:tab w:val="left" w:pos="844"/>
        </w:tabs>
        <w:autoSpaceDE/>
        <w:autoSpaceDN/>
        <w:spacing w:line="360" w:lineRule="auto"/>
        <w:ind w:left="844" w:hanging="416"/>
        <w:jc w:val="both"/>
        <w:rPr>
          <w:rFonts w:eastAsia="Symbol"/>
        </w:rPr>
      </w:pPr>
      <w:r w:rsidRPr="005011AA">
        <w:t xml:space="preserve">wykonać masaż na podstawie oceny </w:t>
      </w:r>
      <w:proofErr w:type="spellStart"/>
      <w:r w:rsidRPr="005011AA">
        <w:t>palpacyjnej</w:t>
      </w:r>
      <w:proofErr w:type="spellEnd"/>
      <w:r w:rsidRPr="005011AA">
        <w:t xml:space="preserve"> struktur anatomicznych człowieka,</w:t>
      </w:r>
    </w:p>
    <w:p w14:paraId="344683F5" w14:textId="77777777" w:rsidR="004753D6" w:rsidRPr="005011AA" w:rsidRDefault="004753D6" w:rsidP="005011AA">
      <w:pPr>
        <w:widowControl/>
        <w:numPr>
          <w:ilvl w:val="0"/>
          <w:numId w:val="32"/>
        </w:numPr>
        <w:tabs>
          <w:tab w:val="left" w:pos="844"/>
        </w:tabs>
        <w:autoSpaceDE/>
        <w:autoSpaceDN/>
        <w:spacing w:line="360" w:lineRule="auto"/>
        <w:ind w:left="844" w:hanging="416"/>
        <w:jc w:val="both"/>
        <w:rPr>
          <w:rFonts w:eastAsia="Symbol"/>
        </w:rPr>
      </w:pPr>
      <w:r w:rsidRPr="005011AA">
        <w:t>zaobserwować oraz zinterpretować reakcję pacjenta podczas masażu i po jego wykonaniu,</w:t>
      </w:r>
    </w:p>
    <w:p w14:paraId="10412287" w14:textId="77777777" w:rsidR="004753D6" w:rsidRPr="005011AA" w:rsidRDefault="004753D6" w:rsidP="005011AA">
      <w:pPr>
        <w:widowControl/>
        <w:numPr>
          <w:ilvl w:val="0"/>
          <w:numId w:val="32"/>
        </w:numPr>
        <w:tabs>
          <w:tab w:val="left" w:pos="844"/>
        </w:tabs>
        <w:autoSpaceDE/>
        <w:autoSpaceDN/>
        <w:spacing w:line="360" w:lineRule="auto"/>
        <w:ind w:left="844" w:hanging="416"/>
        <w:jc w:val="both"/>
        <w:rPr>
          <w:rFonts w:eastAsia="Symbol"/>
        </w:rPr>
      </w:pPr>
      <w:r w:rsidRPr="005011AA">
        <w:t>stosować wiedzę z anatomii, fizjologii i przedmiotów klinicznych do wykonania masażu klasycznego (oraz jego odmian),</w:t>
      </w:r>
    </w:p>
    <w:p w14:paraId="2DD64453" w14:textId="77777777" w:rsidR="004753D6" w:rsidRPr="005011AA" w:rsidRDefault="004753D6" w:rsidP="005011AA">
      <w:pPr>
        <w:widowControl/>
        <w:numPr>
          <w:ilvl w:val="0"/>
          <w:numId w:val="32"/>
        </w:numPr>
        <w:tabs>
          <w:tab w:val="left" w:pos="844"/>
        </w:tabs>
        <w:autoSpaceDE/>
        <w:autoSpaceDN/>
        <w:spacing w:line="360" w:lineRule="auto"/>
        <w:ind w:left="844" w:hanging="416"/>
        <w:jc w:val="both"/>
        <w:rPr>
          <w:rFonts w:eastAsia="Symbol"/>
        </w:rPr>
      </w:pPr>
      <w:r w:rsidRPr="005011AA">
        <w:t>dobrać środki ułatwiające i wspomagające masaż w zależności od rodzaju skóry pacjenta oraz stosowanych wcześniej zabiegów i zlecenia lekarskiego,</w:t>
      </w:r>
    </w:p>
    <w:p w14:paraId="1007EF3C" w14:textId="77777777" w:rsidR="004753D6" w:rsidRPr="005011AA" w:rsidRDefault="004753D6" w:rsidP="005011AA">
      <w:pPr>
        <w:widowControl/>
        <w:numPr>
          <w:ilvl w:val="0"/>
          <w:numId w:val="32"/>
        </w:numPr>
        <w:tabs>
          <w:tab w:val="left" w:pos="844"/>
        </w:tabs>
        <w:autoSpaceDE/>
        <w:autoSpaceDN/>
        <w:spacing w:line="360" w:lineRule="auto"/>
        <w:ind w:left="844" w:hanging="416"/>
        <w:jc w:val="both"/>
        <w:rPr>
          <w:rFonts w:eastAsia="Symbol"/>
        </w:rPr>
      </w:pPr>
      <w:r w:rsidRPr="005011AA">
        <w:t>wykonać masaż klasyczny (i jego odmiany),</w:t>
      </w:r>
    </w:p>
    <w:p w14:paraId="1B71846D" w14:textId="77777777" w:rsidR="004753D6" w:rsidRPr="005011AA" w:rsidRDefault="004753D6" w:rsidP="005011AA">
      <w:pPr>
        <w:widowControl/>
        <w:numPr>
          <w:ilvl w:val="0"/>
          <w:numId w:val="32"/>
        </w:numPr>
        <w:tabs>
          <w:tab w:val="left" w:pos="844"/>
        </w:tabs>
        <w:autoSpaceDE/>
        <w:autoSpaceDN/>
        <w:spacing w:line="360" w:lineRule="auto"/>
        <w:ind w:left="844" w:hanging="416"/>
        <w:jc w:val="both"/>
        <w:rPr>
          <w:rFonts w:eastAsia="Symbol"/>
        </w:rPr>
      </w:pPr>
      <w:r w:rsidRPr="005011AA">
        <w:t>wykonać masaż: izometryczny, stawowy,</w:t>
      </w:r>
    </w:p>
    <w:p w14:paraId="6CF202D7" w14:textId="77777777" w:rsidR="004753D6" w:rsidRPr="005011AA" w:rsidRDefault="004753D6" w:rsidP="005011AA">
      <w:pPr>
        <w:widowControl/>
        <w:numPr>
          <w:ilvl w:val="0"/>
          <w:numId w:val="32"/>
        </w:numPr>
        <w:tabs>
          <w:tab w:val="left" w:pos="844"/>
        </w:tabs>
        <w:autoSpaceDE/>
        <w:autoSpaceDN/>
        <w:spacing w:line="360" w:lineRule="auto"/>
        <w:ind w:left="844" w:hanging="416"/>
        <w:jc w:val="both"/>
        <w:rPr>
          <w:rFonts w:eastAsia="Symbol"/>
        </w:rPr>
      </w:pPr>
      <w:r w:rsidRPr="005011AA">
        <w:t>zastosować zasady masażu klasycznego oraz w środowisku wodnym</w:t>
      </w:r>
    </w:p>
    <w:p w14:paraId="1B63E99E" w14:textId="77777777" w:rsidR="004753D6" w:rsidRPr="005011AA" w:rsidRDefault="004753D6" w:rsidP="005011AA">
      <w:pPr>
        <w:widowControl/>
        <w:numPr>
          <w:ilvl w:val="0"/>
          <w:numId w:val="33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bookmarkStart w:id="0" w:name="page2"/>
      <w:bookmarkEnd w:id="0"/>
      <w:r w:rsidRPr="005011AA">
        <w:t>zastosować zasady masażu odruchowego (segmentalny, łącznotkankowy, punktowy),</w:t>
      </w:r>
    </w:p>
    <w:p w14:paraId="63062172" w14:textId="77777777" w:rsidR="004753D6" w:rsidRPr="005011AA" w:rsidRDefault="004753D6" w:rsidP="005011AA">
      <w:pPr>
        <w:widowControl/>
        <w:numPr>
          <w:ilvl w:val="0"/>
          <w:numId w:val="33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oceniać zmiany powstałe w ustroju człowieka w wyniku zastosowania masażu w  środowisku wodnym,</w:t>
      </w:r>
    </w:p>
    <w:p w14:paraId="7D3E0474" w14:textId="77777777" w:rsidR="004753D6" w:rsidRPr="005011AA" w:rsidRDefault="004753D6" w:rsidP="005011AA">
      <w:pPr>
        <w:tabs>
          <w:tab w:val="left" w:pos="820"/>
        </w:tabs>
        <w:spacing w:line="360" w:lineRule="auto"/>
        <w:ind w:left="840" w:hanging="419"/>
        <w:jc w:val="both"/>
        <w:rPr>
          <w:rFonts w:eastAsia="Calibri"/>
        </w:rPr>
      </w:pPr>
      <w:r w:rsidRPr="005011AA">
        <w:rPr>
          <w:rFonts w:eastAsia="Symbol"/>
        </w:rPr>
        <w:t></w:t>
      </w:r>
      <w:r w:rsidRPr="005011AA">
        <w:rPr>
          <w:rFonts w:eastAsia="Times New Roman"/>
        </w:rPr>
        <w:tab/>
      </w:r>
      <w:r w:rsidRPr="005011AA">
        <w:t>dokonać oceny wpływu różnych rodzajów masażu na organizm człowieka w  jednostkach chorobowych,</w:t>
      </w:r>
    </w:p>
    <w:p w14:paraId="4F3DC183" w14:textId="77777777" w:rsidR="004753D6" w:rsidRPr="005011AA" w:rsidRDefault="004753D6" w:rsidP="005011AA">
      <w:pPr>
        <w:widowControl/>
        <w:numPr>
          <w:ilvl w:val="0"/>
          <w:numId w:val="34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dokonać analizy odruchów wykonywanych w masażu, stosowanych w jednostkach chorobowych,</w:t>
      </w:r>
    </w:p>
    <w:p w14:paraId="0F35A3AC" w14:textId="77777777" w:rsidR="004753D6" w:rsidRPr="005011AA" w:rsidRDefault="004753D6" w:rsidP="005011AA">
      <w:pPr>
        <w:widowControl/>
        <w:numPr>
          <w:ilvl w:val="0"/>
          <w:numId w:val="34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przygotować pacjenta i stanowisko pracy do odpowiedniego masażu,</w:t>
      </w:r>
    </w:p>
    <w:p w14:paraId="17D4B23D" w14:textId="77777777" w:rsidR="004753D6" w:rsidRPr="005011AA" w:rsidRDefault="004753D6" w:rsidP="005011AA">
      <w:pPr>
        <w:widowControl/>
        <w:numPr>
          <w:ilvl w:val="0"/>
          <w:numId w:val="34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nawiązać kontakt słowny z pacjentem oraz przygotować go do współpracy podczas wykonywania masażu,</w:t>
      </w:r>
    </w:p>
    <w:p w14:paraId="55C67CD7" w14:textId="77777777" w:rsidR="004753D6" w:rsidRPr="005011AA" w:rsidRDefault="004753D6" w:rsidP="005011AA">
      <w:pPr>
        <w:widowControl/>
        <w:numPr>
          <w:ilvl w:val="0"/>
          <w:numId w:val="34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dobrać pozycje złożeniowe,</w:t>
      </w:r>
    </w:p>
    <w:p w14:paraId="3AB0242A" w14:textId="77777777" w:rsidR="004753D6" w:rsidRPr="005011AA" w:rsidRDefault="004753D6" w:rsidP="005011AA">
      <w:pPr>
        <w:widowControl/>
        <w:numPr>
          <w:ilvl w:val="0"/>
          <w:numId w:val="34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stosować techniki diagnostyczne zachowując ich właściwą kolejność,</w:t>
      </w:r>
    </w:p>
    <w:p w14:paraId="126833DB" w14:textId="77777777" w:rsidR="004753D6" w:rsidRPr="005011AA" w:rsidRDefault="004753D6" w:rsidP="005011AA">
      <w:pPr>
        <w:widowControl/>
        <w:numPr>
          <w:ilvl w:val="0"/>
          <w:numId w:val="34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wykonać techniki diagnostyczne do oceny struktur organizmu człowieka,</w:t>
      </w:r>
    </w:p>
    <w:p w14:paraId="429A0ECF" w14:textId="77777777" w:rsidR="004753D6" w:rsidRPr="005011AA" w:rsidRDefault="004753D6" w:rsidP="005011AA">
      <w:pPr>
        <w:widowControl/>
        <w:numPr>
          <w:ilvl w:val="0"/>
          <w:numId w:val="34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 xml:space="preserve">stosować </w:t>
      </w:r>
      <w:proofErr w:type="spellStart"/>
      <w:r w:rsidRPr="005011AA">
        <w:t>palpacyjną</w:t>
      </w:r>
      <w:proofErr w:type="spellEnd"/>
      <w:r w:rsidRPr="005011AA">
        <w:t xml:space="preserve"> ocenę narządu ruchu,</w:t>
      </w:r>
    </w:p>
    <w:p w14:paraId="2B36E228" w14:textId="77777777" w:rsidR="004753D6" w:rsidRPr="005011AA" w:rsidRDefault="004753D6" w:rsidP="005011AA">
      <w:pPr>
        <w:widowControl/>
        <w:numPr>
          <w:ilvl w:val="0"/>
          <w:numId w:val="34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zna poszczególne struktury układu chłonnego,</w:t>
      </w:r>
    </w:p>
    <w:p w14:paraId="738EF2E4" w14:textId="77777777" w:rsidR="004753D6" w:rsidRPr="005011AA" w:rsidRDefault="004753D6" w:rsidP="005011AA">
      <w:pPr>
        <w:widowControl/>
        <w:numPr>
          <w:ilvl w:val="0"/>
          <w:numId w:val="34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wyznacza obszar drenowania głównych pni chłonnych,</w:t>
      </w:r>
    </w:p>
    <w:p w14:paraId="4E091747" w14:textId="77777777" w:rsidR="004753D6" w:rsidRPr="005011AA" w:rsidRDefault="004753D6" w:rsidP="005011AA">
      <w:pPr>
        <w:widowControl/>
        <w:numPr>
          <w:ilvl w:val="0"/>
          <w:numId w:val="34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ocenia zmiany powstałe w ustroju człowieka w wyniku zastosowania masażu limfatycznego,</w:t>
      </w:r>
    </w:p>
    <w:p w14:paraId="4DCEE1C6" w14:textId="77777777" w:rsidR="004753D6" w:rsidRPr="005011AA" w:rsidRDefault="004753D6" w:rsidP="005011AA">
      <w:pPr>
        <w:widowControl/>
        <w:numPr>
          <w:ilvl w:val="0"/>
          <w:numId w:val="34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zna możliwości zastosowania drenażu limfatycznego,</w:t>
      </w:r>
    </w:p>
    <w:p w14:paraId="14B840C0" w14:textId="77777777" w:rsidR="004753D6" w:rsidRPr="005011AA" w:rsidRDefault="004753D6" w:rsidP="005011AA">
      <w:pPr>
        <w:widowControl/>
        <w:numPr>
          <w:ilvl w:val="0"/>
          <w:numId w:val="34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wyjaśnić pojęcia związane z odnową biologiczną organizmu,</w:t>
      </w:r>
    </w:p>
    <w:p w14:paraId="7B98B4BA" w14:textId="77777777" w:rsidR="004753D6" w:rsidRPr="005011AA" w:rsidRDefault="004753D6" w:rsidP="005011AA">
      <w:pPr>
        <w:widowControl/>
        <w:numPr>
          <w:ilvl w:val="0"/>
          <w:numId w:val="34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rozróżnić rodzaje masażu relaksacyjnego,</w:t>
      </w:r>
    </w:p>
    <w:p w14:paraId="2C5A3F81" w14:textId="77777777" w:rsidR="004753D6" w:rsidRPr="005011AA" w:rsidRDefault="004753D6" w:rsidP="005011AA">
      <w:pPr>
        <w:widowControl/>
        <w:numPr>
          <w:ilvl w:val="0"/>
          <w:numId w:val="34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dobrać rodzaje masażu relaksacyjnego do aktualnego stanu pacjenta,</w:t>
      </w:r>
    </w:p>
    <w:p w14:paraId="1D42FC20" w14:textId="77777777" w:rsidR="004753D6" w:rsidRPr="005011AA" w:rsidRDefault="004753D6" w:rsidP="005011AA">
      <w:pPr>
        <w:widowControl/>
        <w:numPr>
          <w:ilvl w:val="0"/>
          <w:numId w:val="34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stosować masaż w profilaktyce zgodnie z zasadami,</w:t>
      </w:r>
    </w:p>
    <w:p w14:paraId="2DCF1D4F" w14:textId="77777777" w:rsidR="004753D6" w:rsidRPr="005011AA" w:rsidRDefault="004753D6" w:rsidP="005011AA">
      <w:pPr>
        <w:widowControl/>
        <w:numPr>
          <w:ilvl w:val="0"/>
          <w:numId w:val="34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 xml:space="preserve">dobrać pozycje </w:t>
      </w:r>
      <w:proofErr w:type="spellStart"/>
      <w:r w:rsidRPr="005011AA">
        <w:t>ułożeniowe</w:t>
      </w:r>
      <w:proofErr w:type="spellEnd"/>
      <w:r w:rsidRPr="005011AA">
        <w:t xml:space="preserve"> do masażu relaksacyjnego,</w:t>
      </w:r>
    </w:p>
    <w:p w14:paraId="7DA436B0" w14:textId="77777777" w:rsidR="004753D6" w:rsidRPr="005011AA" w:rsidRDefault="004753D6" w:rsidP="005011AA">
      <w:pPr>
        <w:widowControl/>
        <w:numPr>
          <w:ilvl w:val="0"/>
          <w:numId w:val="34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przygotować pacjenta do masażu relaksacyjnego,</w:t>
      </w:r>
    </w:p>
    <w:p w14:paraId="1FD2F9B9" w14:textId="77777777" w:rsidR="004753D6" w:rsidRPr="005011AA" w:rsidRDefault="004753D6" w:rsidP="005011AA">
      <w:pPr>
        <w:widowControl/>
        <w:numPr>
          <w:ilvl w:val="0"/>
          <w:numId w:val="34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przygotować stanowisko do masażu relaksacyjnego,</w:t>
      </w:r>
    </w:p>
    <w:p w14:paraId="7BC2E460" w14:textId="77777777" w:rsidR="004753D6" w:rsidRPr="005011AA" w:rsidRDefault="004753D6" w:rsidP="005011AA">
      <w:pPr>
        <w:widowControl/>
        <w:numPr>
          <w:ilvl w:val="0"/>
          <w:numId w:val="34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wykonać masaż relaksacyjny,</w:t>
      </w:r>
    </w:p>
    <w:p w14:paraId="2F4A6323" w14:textId="759F8A45" w:rsidR="004753D6" w:rsidRPr="005011AA" w:rsidRDefault="004753D6" w:rsidP="005011AA">
      <w:pPr>
        <w:widowControl/>
        <w:numPr>
          <w:ilvl w:val="0"/>
          <w:numId w:val="34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Times New Roman"/>
        </w:rPr>
      </w:pPr>
      <w:r w:rsidRPr="005011AA">
        <w:t xml:space="preserve">dobrać pozycje </w:t>
      </w:r>
      <w:proofErr w:type="spellStart"/>
      <w:r w:rsidRPr="005011AA">
        <w:t>ułożeniowe</w:t>
      </w:r>
      <w:proofErr w:type="spellEnd"/>
      <w:r w:rsidRPr="005011AA">
        <w:t xml:space="preserve"> do masażu w profilaktyce,</w:t>
      </w:r>
      <w:bookmarkStart w:id="1" w:name="page3"/>
      <w:bookmarkEnd w:id="1"/>
    </w:p>
    <w:p w14:paraId="53C9F481" w14:textId="77777777" w:rsidR="004753D6" w:rsidRPr="005011AA" w:rsidRDefault="004753D6" w:rsidP="005011AA">
      <w:pPr>
        <w:widowControl/>
        <w:numPr>
          <w:ilvl w:val="0"/>
          <w:numId w:val="35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przygotować pacjenta do masażu w profilaktyce,</w:t>
      </w:r>
    </w:p>
    <w:p w14:paraId="05B5DAF3" w14:textId="77777777" w:rsidR="004753D6" w:rsidRPr="005011AA" w:rsidRDefault="004753D6" w:rsidP="005011AA">
      <w:pPr>
        <w:widowControl/>
        <w:numPr>
          <w:ilvl w:val="0"/>
          <w:numId w:val="35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przygotować stanowisko do masażu w profilaktyce,</w:t>
      </w:r>
    </w:p>
    <w:p w14:paraId="2C9D46D7" w14:textId="77777777" w:rsidR="004753D6" w:rsidRPr="005011AA" w:rsidRDefault="004753D6" w:rsidP="005011AA">
      <w:pPr>
        <w:widowControl/>
        <w:numPr>
          <w:ilvl w:val="0"/>
          <w:numId w:val="35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wykonać masaż w profilaktyce,</w:t>
      </w:r>
    </w:p>
    <w:p w14:paraId="28B3602D" w14:textId="77777777" w:rsidR="004753D6" w:rsidRPr="005011AA" w:rsidRDefault="004753D6" w:rsidP="005011AA">
      <w:pPr>
        <w:widowControl/>
        <w:numPr>
          <w:ilvl w:val="0"/>
          <w:numId w:val="35"/>
        </w:numPr>
        <w:tabs>
          <w:tab w:val="left" w:pos="840"/>
        </w:tabs>
        <w:autoSpaceDE/>
        <w:autoSpaceDN/>
        <w:spacing w:line="360" w:lineRule="auto"/>
        <w:ind w:left="840" w:right="20" w:hanging="416"/>
        <w:jc w:val="both"/>
        <w:rPr>
          <w:rFonts w:eastAsia="Symbol"/>
        </w:rPr>
      </w:pPr>
      <w:r w:rsidRPr="005011AA">
        <w:t>przestrzegać zasad etycznego postępowania w stosunku do pacjentów oraz współpracowników,</w:t>
      </w:r>
    </w:p>
    <w:p w14:paraId="047D6F6D" w14:textId="77777777" w:rsidR="004753D6" w:rsidRPr="005011AA" w:rsidRDefault="004753D6" w:rsidP="005011AA">
      <w:pPr>
        <w:widowControl/>
        <w:numPr>
          <w:ilvl w:val="0"/>
          <w:numId w:val="35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przestrzegać zasad kultury i etyki,</w:t>
      </w:r>
    </w:p>
    <w:p w14:paraId="5B284A3D" w14:textId="77777777" w:rsidR="004753D6" w:rsidRPr="005011AA" w:rsidRDefault="004753D6" w:rsidP="005011AA">
      <w:pPr>
        <w:widowControl/>
        <w:numPr>
          <w:ilvl w:val="0"/>
          <w:numId w:val="35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kreatywność oraz konsekwencja w realizacji zadań,</w:t>
      </w:r>
    </w:p>
    <w:p w14:paraId="33B4F55B" w14:textId="77777777" w:rsidR="004753D6" w:rsidRPr="005011AA" w:rsidRDefault="004753D6" w:rsidP="005011AA">
      <w:pPr>
        <w:widowControl/>
        <w:numPr>
          <w:ilvl w:val="0"/>
          <w:numId w:val="35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ponosić odpowiedzialność za podejmowane działania,</w:t>
      </w:r>
    </w:p>
    <w:p w14:paraId="40356CD0" w14:textId="77777777" w:rsidR="004753D6" w:rsidRPr="005011AA" w:rsidRDefault="004753D6" w:rsidP="005011AA">
      <w:pPr>
        <w:widowControl/>
        <w:numPr>
          <w:ilvl w:val="0"/>
          <w:numId w:val="35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przewidywać skutki podejmowanych działań,</w:t>
      </w:r>
    </w:p>
    <w:p w14:paraId="5C9C4FB6" w14:textId="77777777" w:rsidR="004753D6" w:rsidRPr="005011AA" w:rsidRDefault="004753D6" w:rsidP="005011AA">
      <w:pPr>
        <w:widowControl/>
        <w:numPr>
          <w:ilvl w:val="0"/>
          <w:numId w:val="35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otwartość na zmiany w sposobach leczenia oraz technikach diagnostycznych,</w:t>
      </w:r>
    </w:p>
    <w:p w14:paraId="73AAE563" w14:textId="77777777" w:rsidR="004753D6" w:rsidRPr="005011AA" w:rsidRDefault="004753D6" w:rsidP="005011AA">
      <w:pPr>
        <w:widowControl/>
        <w:numPr>
          <w:ilvl w:val="0"/>
          <w:numId w:val="35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potrafi radzić sobie ze stresem,</w:t>
      </w:r>
    </w:p>
    <w:p w14:paraId="7E2EF2DC" w14:textId="77777777" w:rsidR="004753D6" w:rsidRPr="005011AA" w:rsidRDefault="004753D6" w:rsidP="005011AA">
      <w:pPr>
        <w:widowControl/>
        <w:numPr>
          <w:ilvl w:val="0"/>
          <w:numId w:val="35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aktualizować wiedzę oraz doskonalić umiejętności zawodowe,</w:t>
      </w:r>
    </w:p>
    <w:p w14:paraId="6A27D157" w14:textId="77777777" w:rsidR="004753D6" w:rsidRPr="005011AA" w:rsidRDefault="004753D6" w:rsidP="005011AA">
      <w:pPr>
        <w:widowControl/>
        <w:numPr>
          <w:ilvl w:val="0"/>
          <w:numId w:val="35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przestrzegać tajemnicy zawodowej,</w:t>
      </w:r>
    </w:p>
    <w:p w14:paraId="1496D458" w14:textId="77777777" w:rsidR="004753D6" w:rsidRPr="005011AA" w:rsidRDefault="004753D6" w:rsidP="005011AA">
      <w:pPr>
        <w:widowControl/>
        <w:numPr>
          <w:ilvl w:val="0"/>
          <w:numId w:val="35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współpracować w zespole,</w:t>
      </w:r>
    </w:p>
    <w:p w14:paraId="795CF05C" w14:textId="77777777" w:rsidR="004753D6" w:rsidRPr="005011AA" w:rsidRDefault="004753D6" w:rsidP="005011AA">
      <w:pPr>
        <w:widowControl/>
        <w:numPr>
          <w:ilvl w:val="0"/>
          <w:numId w:val="35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realizuje zadania zawodowe zgodnie z zasadami etyki,</w:t>
      </w:r>
    </w:p>
    <w:p w14:paraId="7D7DE2B1" w14:textId="77777777" w:rsidR="004753D6" w:rsidRPr="005011AA" w:rsidRDefault="004753D6" w:rsidP="005011AA">
      <w:pPr>
        <w:widowControl/>
        <w:numPr>
          <w:ilvl w:val="0"/>
          <w:numId w:val="35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przestrzega zasad tajemnicy zawodowej,</w:t>
      </w:r>
    </w:p>
    <w:p w14:paraId="616EA872" w14:textId="77777777" w:rsidR="004753D6" w:rsidRPr="005011AA" w:rsidRDefault="004753D6" w:rsidP="005011AA">
      <w:pPr>
        <w:widowControl/>
        <w:numPr>
          <w:ilvl w:val="0"/>
          <w:numId w:val="35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komunikuje się ze współpracownikami,</w:t>
      </w:r>
    </w:p>
    <w:p w14:paraId="6D40F8E6" w14:textId="77777777" w:rsidR="004753D6" w:rsidRPr="005011AA" w:rsidRDefault="004753D6" w:rsidP="005011AA">
      <w:pPr>
        <w:widowControl/>
        <w:numPr>
          <w:ilvl w:val="0"/>
          <w:numId w:val="35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scharakteryzować cele i zadania higieny,</w:t>
      </w:r>
    </w:p>
    <w:p w14:paraId="70998770" w14:textId="77777777" w:rsidR="004753D6" w:rsidRPr="005011AA" w:rsidRDefault="004753D6" w:rsidP="005011AA">
      <w:pPr>
        <w:widowControl/>
        <w:numPr>
          <w:ilvl w:val="0"/>
          <w:numId w:val="35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scharakteryzować podstawowe zasady higieny osobistej,</w:t>
      </w:r>
    </w:p>
    <w:p w14:paraId="4CEDC581" w14:textId="77777777" w:rsidR="004753D6" w:rsidRPr="005011AA" w:rsidRDefault="004753D6" w:rsidP="005011AA">
      <w:pPr>
        <w:tabs>
          <w:tab w:val="left" w:pos="820"/>
        </w:tabs>
        <w:spacing w:line="360" w:lineRule="auto"/>
        <w:ind w:left="840" w:right="20" w:hanging="419"/>
        <w:jc w:val="both"/>
        <w:rPr>
          <w:rFonts w:eastAsia="Calibri"/>
        </w:rPr>
      </w:pPr>
      <w:r w:rsidRPr="005011AA">
        <w:rPr>
          <w:rFonts w:eastAsia="Symbol"/>
        </w:rPr>
        <w:t></w:t>
      </w:r>
      <w:r w:rsidRPr="005011AA">
        <w:rPr>
          <w:rFonts w:eastAsia="Times New Roman"/>
        </w:rPr>
        <w:tab/>
      </w:r>
      <w:r w:rsidRPr="005011AA">
        <w:t>skontrolować przestrzeganie przepisów prawa pracy w szczególności zasad i  przepisów bezpieczeństwa i higieny pracy,</w:t>
      </w:r>
    </w:p>
    <w:p w14:paraId="58BEBC67" w14:textId="77777777" w:rsidR="004753D6" w:rsidRPr="005011AA" w:rsidRDefault="004753D6" w:rsidP="005011AA">
      <w:pPr>
        <w:widowControl/>
        <w:numPr>
          <w:ilvl w:val="0"/>
          <w:numId w:val="36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zastosować przepisy ogólne i branżowe określające wymagania bezpieczeństwa</w:t>
      </w:r>
    </w:p>
    <w:p w14:paraId="284EB3C1" w14:textId="77777777" w:rsidR="004753D6" w:rsidRPr="005011AA" w:rsidRDefault="004753D6" w:rsidP="005011AA">
      <w:pPr>
        <w:widowControl/>
        <w:numPr>
          <w:ilvl w:val="1"/>
          <w:numId w:val="36"/>
        </w:numPr>
        <w:tabs>
          <w:tab w:val="left" w:pos="960"/>
        </w:tabs>
        <w:autoSpaceDE/>
        <w:autoSpaceDN/>
        <w:spacing w:line="360" w:lineRule="auto"/>
        <w:ind w:left="960" w:hanging="112"/>
        <w:jc w:val="both"/>
        <w:rPr>
          <w:rFonts w:eastAsia="Calibri"/>
        </w:rPr>
      </w:pPr>
      <w:r w:rsidRPr="005011AA">
        <w:t>higieny pracy,</w:t>
      </w:r>
    </w:p>
    <w:p w14:paraId="6E52C203" w14:textId="77777777" w:rsidR="004753D6" w:rsidRPr="005011AA" w:rsidRDefault="004753D6" w:rsidP="005011AA">
      <w:pPr>
        <w:widowControl/>
        <w:numPr>
          <w:ilvl w:val="0"/>
          <w:numId w:val="36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utrzymać punkty przeciwpożarowe w należytym stanie,</w:t>
      </w:r>
    </w:p>
    <w:p w14:paraId="77E9D131" w14:textId="77777777" w:rsidR="004753D6" w:rsidRPr="005011AA" w:rsidRDefault="004753D6" w:rsidP="005011AA">
      <w:pPr>
        <w:widowControl/>
        <w:numPr>
          <w:ilvl w:val="0"/>
          <w:numId w:val="36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wskazać zasady postępowania i zachowywania się w razie powstania zagrożenia,</w:t>
      </w:r>
    </w:p>
    <w:p w14:paraId="600B386A" w14:textId="77777777" w:rsidR="004753D6" w:rsidRPr="005011AA" w:rsidRDefault="004753D6" w:rsidP="005011AA">
      <w:pPr>
        <w:widowControl/>
        <w:numPr>
          <w:ilvl w:val="1"/>
          <w:numId w:val="37"/>
        </w:numPr>
        <w:tabs>
          <w:tab w:val="left" w:pos="1020"/>
        </w:tabs>
        <w:autoSpaceDE/>
        <w:autoSpaceDN/>
        <w:spacing w:line="360" w:lineRule="auto"/>
        <w:ind w:left="1020" w:hanging="172"/>
        <w:jc w:val="both"/>
        <w:rPr>
          <w:rFonts w:eastAsia="Calibri"/>
        </w:rPr>
      </w:pPr>
      <w:r w:rsidRPr="005011AA">
        <w:t>w szczególności wypadki przy pracy, awarii, pożaru itp.,</w:t>
      </w:r>
    </w:p>
    <w:p w14:paraId="29801ED7" w14:textId="77777777" w:rsidR="004753D6" w:rsidRPr="005011AA" w:rsidRDefault="004753D6" w:rsidP="005011AA">
      <w:pPr>
        <w:widowControl/>
        <w:numPr>
          <w:ilvl w:val="0"/>
          <w:numId w:val="37"/>
        </w:numPr>
        <w:tabs>
          <w:tab w:val="left" w:pos="840"/>
        </w:tabs>
        <w:autoSpaceDE/>
        <w:autoSpaceDN/>
        <w:spacing w:line="360" w:lineRule="auto"/>
        <w:ind w:left="840" w:right="20" w:hanging="416"/>
        <w:jc w:val="both"/>
        <w:rPr>
          <w:rFonts w:eastAsia="Symbol"/>
        </w:rPr>
      </w:pPr>
      <w:r w:rsidRPr="005011AA">
        <w:t>określić sposoby zapobiegania czynnikom szkodliwym występującym w środowisku pracy,</w:t>
      </w:r>
    </w:p>
    <w:p w14:paraId="332BD9E6" w14:textId="77777777" w:rsidR="004753D6" w:rsidRPr="005011AA" w:rsidRDefault="004753D6" w:rsidP="005011AA">
      <w:pPr>
        <w:widowControl/>
        <w:numPr>
          <w:ilvl w:val="0"/>
          <w:numId w:val="37"/>
        </w:numPr>
        <w:tabs>
          <w:tab w:val="left" w:pos="840"/>
        </w:tabs>
        <w:autoSpaceDE/>
        <w:autoSpaceDN/>
        <w:spacing w:line="360" w:lineRule="auto"/>
        <w:ind w:left="840" w:hanging="416"/>
        <w:jc w:val="both"/>
        <w:rPr>
          <w:rFonts w:eastAsia="Symbol"/>
        </w:rPr>
      </w:pPr>
      <w:r w:rsidRPr="005011AA">
        <w:t>zorganizować stanowisko pracy zgodnie z wymogami ergonomii,</w:t>
      </w:r>
    </w:p>
    <w:p w14:paraId="34532472" w14:textId="77777777" w:rsidR="004753D6" w:rsidRPr="005011AA" w:rsidRDefault="004753D6" w:rsidP="005011AA">
      <w:pPr>
        <w:widowControl/>
        <w:numPr>
          <w:ilvl w:val="1"/>
          <w:numId w:val="38"/>
        </w:numPr>
        <w:tabs>
          <w:tab w:val="left" w:pos="844"/>
        </w:tabs>
        <w:autoSpaceDE/>
        <w:autoSpaceDN/>
        <w:spacing w:line="360" w:lineRule="auto"/>
        <w:ind w:left="844" w:right="20" w:hanging="416"/>
        <w:jc w:val="both"/>
        <w:rPr>
          <w:rFonts w:eastAsia="Symbol"/>
        </w:rPr>
      </w:pPr>
      <w:r w:rsidRPr="005011AA">
        <w:t>wprowadzać rozwiązania techniczne i organizacyjne wpływające na poprawę warunków i jakość pracy.</w:t>
      </w:r>
    </w:p>
    <w:p w14:paraId="74AA05B9" w14:textId="77777777" w:rsidR="004753D6" w:rsidRPr="005011AA" w:rsidRDefault="004753D6" w:rsidP="005011AA">
      <w:pPr>
        <w:spacing w:line="360" w:lineRule="auto"/>
        <w:jc w:val="both"/>
        <w:rPr>
          <w:rFonts w:eastAsia="Symbol"/>
        </w:rPr>
      </w:pPr>
    </w:p>
    <w:p w14:paraId="39AA8205" w14:textId="77777777" w:rsidR="004753D6" w:rsidRPr="005011AA" w:rsidRDefault="004753D6" w:rsidP="005011AA">
      <w:pPr>
        <w:pStyle w:val="Akapitzlist"/>
        <w:widowControl/>
        <w:numPr>
          <w:ilvl w:val="0"/>
          <w:numId w:val="41"/>
        </w:numPr>
        <w:tabs>
          <w:tab w:val="left" w:pos="424"/>
        </w:tabs>
        <w:autoSpaceDE/>
        <w:autoSpaceDN/>
        <w:spacing w:line="360" w:lineRule="auto"/>
        <w:jc w:val="both"/>
        <w:rPr>
          <w:rFonts w:eastAsia="Calibri"/>
          <w:b/>
        </w:rPr>
      </w:pPr>
      <w:bookmarkStart w:id="2" w:name="_GoBack"/>
      <w:bookmarkEnd w:id="2"/>
      <w:r w:rsidRPr="005011AA">
        <w:rPr>
          <w:b/>
        </w:rPr>
        <w:t>Treści kształcenia w czasie praktyki zawodowej:</w:t>
      </w:r>
    </w:p>
    <w:p w14:paraId="5D4ABE60" w14:textId="77777777" w:rsidR="004753D6" w:rsidRPr="005011AA" w:rsidRDefault="004753D6" w:rsidP="005011AA">
      <w:pPr>
        <w:spacing w:line="360" w:lineRule="auto"/>
        <w:jc w:val="both"/>
        <w:rPr>
          <w:b/>
        </w:rPr>
      </w:pPr>
    </w:p>
    <w:p w14:paraId="17764A6F" w14:textId="77777777" w:rsidR="004753D6" w:rsidRPr="005011AA" w:rsidRDefault="004753D6" w:rsidP="005011AA">
      <w:pPr>
        <w:widowControl/>
        <w:numPr>
          <w:ilvl w:val="1"/>
          <w:numId w:val="38"/>
        </w:numPr>
        <w:tabs>
          <w:tab w:val="left" w:pos="844"/>
        </w:tabs>
        <w:autoSpaceDE/>
        <w:autoSpaceDN/>
        <w:spacing w:line="360" w:lineRule="auto"/>
        <w:ind w:left="844" w:hanging="416"/>
        <w:jc w:val="both"/>
        <w:rPr>
          <w:rFonts w:eastAsia="Symbol"/>
        </w:rPr>
      </w:pPr>
      <w:r w:rsidRPr="005011AA">
        <w:t>masaż klasyczny ( kończyny górnej, dolnej, grzbietu, klatki piersiowej),</w:t>
      </w:r>
    </w:p>
    <w:p w14:paraId="30124AD5" w14:textId="77777777" w:rsidR="004753D6" w:rsidRPr="005011AA" w:rsidRDefault="004753D6" w:rsidP="005011AA">
      <w:pPr>
        <w:widowControl/>
        <w:numPr>
          <w:ilvl w:val="1"/>
          <w:numId w:val="38"/>
        </w:numPr>
        <w:tabs>
          <w:tab w:val="left" w:pos="844"/>
        </w:tabs>
        <w:autoSpaceDE/>
        <w:autoSpaceDN/>
        <w:spacing w:line="360" w:lineRule="auto"/>
        <w:ind w:left="844" w:hanging="416"/>
        <w:jc w:val="both"/>
        <w:rPr>
          <w:rFonts w:eastAsia="Symbol"/>
        </w:rPr>
      </w:pPr>
      <w:r w:rsidRPr="005011AA">
        <w:t>masaż klasyczny w rehabilitacji oraz medycynie,</w:t>
      </w:r>
    </w:p>
    <w:p w14:paraId="48CDA44C" w14:textId="77777777" w:rsidR="004753D6" w:rsidRPr="005011AA" w:rsidRDefault="004753D6" w:rsidP="005011AA">
      <w:pPr>
        <w:widowControl/>
        <w:numPr>
          <w:ilvl w:val="1"/>
          <w:numId w:val="38"/>
        </w:numPr>
        <w:tabs>
          <w:tab w:val="left" w:pos="844"/>
        </w:tabs>
        <w:autoSpaceDE/>
        <w:autoSpaceDN/>
        <w:spacing w:line="360" w:lineRule="auto"/>
        <w:ind w:left="844" w:right="20" w:hanging="416"/>
        <w:jc w:val="both"/>
        <w:rPr>
          <w:rFonts w:eastAsia="Symbol"/>
        </w:rPr>
      </w:pPr>
      <w:r w:rsidRPr="005011AA">
        <w:t>masaż w chorobach układów narządu ruchu, układu nerwowego, układu pokarmowego, układu oddechowego, układu moczowo - płciowego oraz dokrewnego,</w:t>
      </w:r>
    </w:p>
    <w:p w14:paraId="1424C610" w14:textId="77777777" w:rsidR="004753D6" w:rsidRPr="005011AA" w:rsidRDefault="004753D6" w:rsidP="005011AA">
      <w:pPr>
        <w:widowControl/>
        <w:numPr>
          <w:ilvl w:val="1"/>
          <w:numId w:val="38"/>
        </w:numPr>
        <w:tabs>
          <w:tab w:val="left" w:pos="844"/>
        </w:tabs>
        <w:autoSpaceDE/>
        <w:autoSpaceDN/>
        <w:spacing w:line="360" w:lineRule="auto"/>
        <w:ind w:left="844" w:hanging="416"/>
        <w:jc w:val="both"/>
        <w:rPr>
          <w:rFonts w:eastAsia="Symbol"/>
        </w:rPr>
      </w:pPr>
      <w:r w:rsidRPr="005011AA">
        <w:t>masaż w środowisku wodnym,</w:t>
      </w:r>
    </w:p>
    <w:p w14:paraId="61CF0E1B" w14:textId="77777777" w:rsidR="004753D6" w:rsidRPr="005011AA" w:rsidRDefault="004753D6" w:rsidP="005011AA">
      <w:pPr>
        <w:widowControl/>
        <w:numPr>
          <w:ilvl w:val="1"/>
          <w:numId w:val="38"/>
        </w:numPr>
        <w:tabs>
          <w:tab w:val="left" w:pos="844"/>
        </w:tabs>
        <w:autoSpaceDE/>
        <w:autoSpaceDN/>
        <w:spacing w:line="360" w:lineRule="auto"/>
        <w:ind w:left="844" w:hanging="416"/>
        <w:jc w:val="both"/>
        <w:rPr>
          <w:rFonts w:eastAsia="Symbol"/>
        </w:rPr>
      </w:pPr>
      <w:r w:rsidRPr="005011AA">
        <w:t>higiena osobista i higiena pracy,</w:t>
      </w:r>
    </w:p>
    <w:p w14:paraId="5F5D07C9" w14:textId="77777777" w:rsidR="004753D6" w:rsidRPr="005011AA" w:rsidRDefault="004753D6" w:rsidP="005011AA">
      <w:pPr>
        <w:widowControl/>
        <w:numPr>
          <w:ilvl w:val="1"/>
          <w:numId w:val="38"/>
        </w:numPr>
        <w:tabs>
          <w:tab w:val="left" w:pos="844"/>
        </w:tabs>
        <w:autoSpaceDE/>
        <w:autoSpaceDN/>
        <w:spacing w:line="360" w:lineRule="auto"/>
        <w:ind w:left="844" w:hanging="416"/>
        <w:jc w:val="both"/>
        <w:rPr>
          <w:rFonts w:eastAsia="Symbol"/>
        </w:rPr>
      </w:pPr>
      <w:r w:rsidRPr="005011AA">
        <w:t>odnowa biologiczna organizmu,</w:t>
      </w:r>
    </w:p>
    <w:p w14:paraId="0F008C07" w14:textId="77777777" w:rsidR="004753D6" w:rsidRPr="005011AA" w:rsidRDefault="004753D6" w:rsidP="005011AA">
      <w:pPr>
        <w:widowControl/>
        <w:numPr>
          <w:ilvl w:val="1"/>
          <w:numId w:val="38"/>
        </w:numPr>
        <w:tabs>
          <w:tab w:val="left" w:pos="844"/>
        </w:tabs>
        <w:autoSpaceDE/>
        <w:autoSpaceDN/>
        <w:spacing w:line="360" w:lineRule="auto"/>
        <w:ind w:left="844" w:hanging="416"/>
        <w:jc w:val="both"/>
        <w:rPr>
          <w:rFonts w:eastAsia="Symbol"/>
        </w:rPr>
      </w:pPr>
      <w:r w:rsidRPr="005011AA">
        <w:t>środki ułatwiające i wspomagające masaż,</w:t>
      </w:r>
    </w:p>
    <w:p w14:paraId="2308B280" w14:textId="77777777" w:rsidR="004753D6" w:rsidRPr="005011AA" w:rsidRDefault="004753D6" w:rsidP="005011AA">
      <w:pPr>
        <w:widowControl/>
        <w:numPr>
          <w:ilvl w:val="1"/>
          <w:numId w:val="38"/>
        </w:numPr>
        <w:tabs>
          <w:tab w:val="left" w:pos="844"/>
        </w:tabs>
        <w:autoSpaceDE/>
        <w:autoSpaceDN/>
        <w:spacing w:line="360" w:lineRule="auto"/>
        <w:ind w:left="844" w:hanging="416"/>
        <w:jc w:val="both"/>
        <w:rPr>
          <w:rFonts w:eastAsia="Symbol"/>
        </w:rPr>
      </w:pPr>
      <w:r w:rsidRPr="005011AA">
        <w:t>wskazania i przeciwwskazania,</w:t>
      </w:r>
    </w:p>
    <w:p w14:paraId="1FB496B1" w14:textId="77777777" w:rsidR="004753D6" w:rsidRPr="005011AA" w:rsidRDefault="004753D6" w:rsidP="005011AA">
      <w:pPr>
        <w:widowControl/>
        <w:numPr>
          <w:ilvl w:val="1"/>
          <w:numId w:val="38"/>
        </w:numPr>
        <w:tabs>
          <w:tab w:val="left" w:pos="844"/>
        </w:tabs>
        <w:autoSpaceDE/>
        <w:autoSpaceDN/>
        <w:spacing w:line="360" w:lineRule="auto"/>
        <w:ind w:left="844" w:hanging="416"/>
        <w:jc w:val="both"/>
        <w:rPr>
          <w:rFonts w:eastAsia="Symbol"/>
        </w:rPr>
      </w:pPr>
      <w:r w:rsidRPr="005011AA">
        <w:t>rodzaje i techniki masażu relaksacyjnego</w:t>
      </w:r>
    </w:p>
    <w:p w14:paraId="6E05D4FF" w14:textId="77777777" w:rsidR="004753D6" w:rsidRPr="005011AA" w:rsidRDefault="004753D6" w:rsidP="005011AA">
      <w:pPr>
        <w:widowControl/>
        <w:numPr>
          <w:ilvl w:val="1"/>
          <w:numId w:val="38"/>
        </w:numPr>
        <w:tabs>
          <w:tab w:val="left" w:pos="844"/>
        </w:tabs>
        <w:autoSpaceDE/>
        <w:autoSpaceDN/>
        <w:spacing w:line="360" w:lineRule="auto"/>
        <w:ind w:left="844" w:hanging="416"/>
        <w:jc w:val="both"/>
        <w:rPr>
          <w:rFonts w:eastAsia="Symbol"/>
        </w:rPr>
      </w:pPr>
      <w:r w:rsidRPr="005011AA">
        <w:t>zasady i warunki wykonywania masażu relaksacyjnego,</w:t>
      </w:r>
    </w:p>
    <w:p w14:paraId="70C92C86" w14:textId="77777777" w:rsidR="004753D6" w:rsidRPr="005011AA" w:rsidRDefault="004753D6" w:rsidP="005011AA">
      <w:pPr>
        <w:widowControl/>
        <w:numPr>
          <w:ilvl w:val="1"/>
          <w:numId w:val="38"/>
        </w:numPr>
        <w:tabs>
          <w:tab w:val="left" w:pos="844"/>
        </w:tabs>
        <w:autoSpaceDE/>
        <w:autoSpaceDN/>
        <w:spacing w:line="360" w:lineRule="auto"/>
        <w:ind w:left="844" w:hanging="416"/>
        <w:jc w:val="both"/>
        <w:rPr>
          <w:rFonts w:eastAsia="Symbol"/>
        </w:rPr>
      </w:pPr>
      <w:r w:rsidRPr="005011AA">
        <w:t>techniki i zasady masażu w profilaktyce,</w:t>
      </w:r>
    </w:p>
    <w:p w14:paraId="70BE147A" w14:textId="77777777" w:rsidR="004753D6" w:rsidRPr="005011AA" w:rsidRDefault="004753D6" w:rsidP="005011AA">
      <w:pPr>
        <w:widowControl/>
        <w:numPr>
          <w:ilvl w:val="1"/>
          <w:numId w:val="38"/>
        </w:numPr>
        <w:tabs>
          <w:tab w:val="left" w:pos="844"/>
        </w:tabs>
        <w:autoSpaceDE/>
        <w:autoSpaceDN/>
        <w:spacing w:line="360" w:lineRule="auto"/>
        <w:ind w:left="844" w:hanging="416"/>
        <w:jc w:val="both"/>
        <w:rPr>
          <w:rFonts w:eastAsia="Symbol"/>
        </w:rPr>
      </w:pPr>
      <w:r w:rsidRPr="005011AA">
        <w:t xml:space="preserve">pozycje </w:t>
      </w:r>
      <w:proofErr w:type="spellStart"/>
      <w:r w:rsidRPr="005011AA">
        <w:t>ułożeniowe</w:t>
      </w:r>
      <w:proofErr w:type="spellEnd"/>
      <w:r w:rsidRPr="005011AA">
        <w:t xml:space="preserve"> do masażu w profilaktyce.</w:t>
      </w:r>
    </w:p>
    <w:p w14:paraId="472479A4" w14:textId="77777777" w:rsidR="004753D6" w:rsidRPr="005011AA" w:rsidRDefault="004753D6" w:rsidP="005011AA">
      <w:pPr>
        <w:spacing w:line="360" w:lineRule="auto"/>
        <w:jc w:val="both"/>
        <w:rPr>
          <w:rFonts w:eastAsia="Symbol"/>
        </w:rPr>
      </w:pPr>
    </w:p>
    <w:p w14:paraId="5D5B6304" w14:textId="77777777" w:rsidR="004753D6" w:rsidRPr="005011AA" w:rsidRDefault="004753D6" w:rsidP="005011AA">
      <w:pPr>
        <w:spacing w:line="360" w:lineRule="auto"/>
        <w:jc w:val="both"/>
        <w:rPr>
          <w:rFonts w:eastAsia="Times New Roman"/>
        </w:rPr>
      </w:pPr>
    </w:p>
    <w:p w14:paraId="15F27383" w14:textId="77777777" w:rsidR="004753D6" w:rsidRPr="005011AA" w:rsidRDefault="004753D6" w:rsidP="005011AA">
      <w:pPr>
        <w:adjustRightInd w:val="0"/>
        <w:spacing w:line="360" w:lineRule="auto"/>
        <w:jc w:val="both"/>
        <w:rPr>
          <w:rFonts w:eastAsiaTheme="minorHAnsi"/>
        </w:rPr>
      </w:pPr>
      <w:r w:rsidRPr="005011AA">
        <w:rPr>
          <w:rFonts w:eastAsiaTheme="minorHAnsi"/>
          <w:b/>
          <w:bCs/>
        </w:rPr>
        <w:t xml:space="preserve">ZAKOŃCZENIE PRAKTYK </w:t>
      </w:r>
      <w:r w:rsidRPr="005011AA">
        <w:rPr>
          <w:rFonts w:eastAsiaTheme="minorHAnsi"/>
        </w:rPr>
        <w:t xml:space="preserve">: </w:t>
      </w:r>
    </w:p>
    <w:p w14:paraId="11462104" w14:textId="77777777" w:rsidR="004753D6" w:rsidRPr="005011AA" w:rsidRDefault="004753D6" w:rsidP="005011AA">
      <w:pPr>
        <w:spacing w:line="360" w:lineRule="auto"/>
        <w:jc w:val="both"/>
        <w:rPr>
          <w:color w:val="000000"/>
        </w:rPr>
      </w:pPr>
      <w:r w:rsidRPr="005011AA">
        <w:tab/>
        <w:t>Nad przebiegiem praktyki zawodowej i jej realizacją czuwa opiekun praktyki.</w:t>
      </w:r>
      <w:r w:rsidRPr="005011AA">
        <w:rPr>
          <w:color w:val="000000"/>
        </w:rPr>
        <w:t xml:space="preserve"> Opiekun zobowiązany jest wystawić słuchaczowi ocenę i opinię o jej przebiegu.</w:t>
      </w:r>
    </w:p>
    <w:p w14:paraId="4A6D4150" w14:textId="709F81F6" w:rsidR="004753D6" w:rsidRPr="005011AA" w:rsidRDefault="004753D6" w:rsidP="005011AA">
      <w:pPr>
        <w:spacing w:line="360" w:lineRule="auto"/>
        <w:jc w:val="both"/>
        <w:rPr>
          <w:color w:val="000000"/>
        </w:rPr>
      </w:pPr>
      <w:r w:rsidRPr="005011AA">
        <w:t xml:space="preserve">Oceny umiejętności dokonuje na podstawie obserwacji sposobu wykonywania zadań, czynności, poleceń oraz sposobu prowadzenia dzienniczka </w:t>
      </w:r>
      <w:proofErr w:type="spellStart"/>
      <w:r w:rsidRPr="005011AA">
        <w:t>praktyk.W</w:t>
      </w:r>
      <w:proofErr w:type="spellEnd"/>
      <w:r w:rsidRPr="005011AA">
        <w:t xml:space="preserve"> czasie praktyki słuchacz ma obowiązek prowadzić dzienniczek praktyki, w którym powinien zapisywać informacje dotyczące stanowiska pracy praktykanta, zakresu wykonywanych czynności, godzin praktyki oraz własne wnioski. Zapisy w dzienniczku praktyk powinny być potwierdzone podpisem i pieczątką osoby odpowiedzialnej za realizację programu praktyk lub pracownika, który nadzorował w danym dniu słuchacz.</w:t>
      </w:r>
      <w:r w:rsidRPr="005011AA">
        <w:rPr>
          <w:color w:val="000000"/>
        </w:rPr>
        <w:t xml:space="preserve"> </w:t>
      </w:r>
    </w:p>
    <w:p w14:paraId="03339EE4" w14:textId="77777777" w:rsidR="004753D6" w:rsidRPr="005011AA" w:rsidRDefault="004753D6" w:rsidP="005011AA">
      <w:pPr>
        <w:adjustRightInd w:val="0"/>
        <w:spacing w:line="360" w:lineRule="auto"/>
        <w:jc w:val="both"/>
        <w:rPr>
          <w:b/>
          <w:bCs/>
          <w:color w:val="000000"/>
        </w:rPr>
      </w:pPr>
    </w:p>
    <w:sectPr w:rsidR="004753D6" w:rsidRPr="005011AA" w:rsidSect="00C11231">
      <w:type w:val="continuous"/>
      <w:pgSz w:w="11910" w:h="16850"/>
      <w:pgMar w:top="1080" w:right="1300" w:bottom="851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8CB43" w14:textId="77777777" w:rsidR="0063370F" w:rsidRDefault="0063370F" w:rsidP="00C11231">
      <w:r>
        <w:separator/>
      </w:r>
    </w:p>
  </w:endnote>
  <w:endnote w:type="continuationSeparator" w:id="0">
    <w:p w14:paraId="6F28E92F" w14:textId="77777777" w:rsidR="0063370F" w:rsidRDefault="0063370F" w:rsidP="00C1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635CF" w14:textId="77777777" w:rsidR="0063370F" w:rsidRDefault="0063370F" w:rsidP="00C11231">
      <w:r>
        <w:separator/>
      </w:r>
    </w:p>
  </w:footnote>
  <w:footnote w:type="continuationSeparator" w:id="0">
    <w:p w14:paraId="4A7D9915" w14:textId="77777777" w:rsidR="0063370F" w:rsidRDefault="0063370F" w:rsidP="00C11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7545E146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hybridMultilevel"/>
    <w:tmpl w:val="515F007C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4"/>
    <w:multiLevelType w:val="hybridMultilevel"/>
    <w:tmpl w:val="5BD062C2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5"/>
    <w:multiLevelType w:val="hybridMultilevel"/>
    <w:tmpl w:val="12200854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6"/>
    <w:multiLevelType w:val="hybridMultilevel"/>
    <w:tmpl w:val="4DB127F8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7"/>
    <w:multiLevelType w:val="hybridMultilevel"/>
    <w:tmpl w:val="0216231A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9"/>
      <w:numFmt w:val="lowerLetter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8"/>
    <w:multiLevelType w:val="hybridMultilevel"/>
    <w:tmpl w:val="1F16E9E8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lowerLetter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09"/>
    <w:multiLevelType w:val="hybridMultilevel"/>
    <w:tmpl w:val="1190CDE6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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6E22D33"/>
    <w:multiLevelType w:val="hybridMultilevel"/>
    <w:tmpl w:val="5E96371E"/>
    <w:lvl w:ilvl="0" w:tplc="F7449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B7D1F"/>
    <w:multiLevelType w:val="hybridMultilevel"/>
    <w:tmpl w:val="ED162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872D3"/>
    <w:multiLevelType w:val="hybridMultilevel"/>
    <w:tmpl w:val="CC206D8E"/>
    <w:lvl w:ilvl="0" w:tplc="B04CD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5E7AC0"/>
    <w:multiLevelType w:val="hybridMultilevel"/>
    <w:tmpl w:val="F52417D6"/>
    <w:lvl w:ilvl="0" w:tplc="CE5E981E">
      <w:start w:val="1"/>
      <w:numFmt w:val="upperRoman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20B2C"/>
    <w:multiLevelType w:val="hybridMultilevel"/>
    <w:tmpl w:val="CF52111E"/>
    <w:lvl w:ilvl="0" w:tplc="151AD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B6607"/>
    <w:multiLevelType w:val="hybridMultilevel"/>
    <w:tmpl w:val="24DC9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13E43"/>
    <w:multiLevelType w:val="hybridMultilevel"/>
    <w:tmpl w:val="A216C08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B21690"/>
    <w:multiLevelType w:val="hybridMultilevel"/>
    <w:tmpl w:val="B362228C"/>
    <w:lvl w:ilvl="0" w:tplc="CE5E981E">
      <w:start w:val="1"/>
      <w:numFmt w:val="upperRoman"/>
      <w:lvlText w:val="%1."/>
      <w:lvlJc w:val="left"/>
      <w:pPr>
        <w:ind w:left="862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D971F6"/>
    <w:multiLevelType w:val="hybridMultilevel"/>
    <w:tmpl w:val="550ACBC2"/>
    <w:lvl w:ilvl="0" w:tplc="B04CD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9B4FB9"/>
    <w:multiLevelType w:val="hybridMultilevel"/>
    <w:tmpl w:val="0582C958"/>
    <w:lvl w:ilvl="0" w:tplc="DAF0D0A4">
      <w:start w:val="1"/>
      <w:numFmt w:val="lowerLetter"/>
      <w:lvlText w:val="%1)"/>
      <w:lvlJc w:val="left"/>
      <w:pPr>
        <w:ind w:left="865" w:hanging="372"/>
      </w:pPr>
      <w:rPr>
        <w:rFonts w:hint="default"/>
        <w:spacing w:val="-1"/>
        <w:w w:val="101"/>
        <w:lang w:val="pl-PL" w:eastAsia="en-US" w:bidi="ar-SA"/>
      </w:rPr>
    </w:lvl>
    <w:lvl w:ilvl="1" w:tplc="DD6E5F72">
      <w:numFmt w:val="bullet"/>
      <w:lvlText w:val="•"/>
      <w:lvlJc w:val="left"/>
      <w:pPr>
        <w:ind w:left="2000" w:hanging="372"/>
      </w:pPr>
      <w:rPr>
        <w:rFonts w:hint="default"/>
        <w:lang w:val="pl-PL" w:eastAsia="en-US" w:bidi="ar-SA"/>
      </w:rPr>
    </w:lvl>
    <w:lvl w:ilvl="2" w:tplc="283E4E24">
      <w:numFmt w:val="bullet"/>
      <w:lvlText w:val="•"/>
      <w:lvlJc w:val="left"/>
      <w:pPr>
        <w:ind w:left="2836" w:hanging="372"/>
      </w:pPr>
      <w:rPr>
        <w:rFonts w:hint="default"/>
        <w:lang w:val="pl-PL" w:eastAsia="en-US" w:bidi="ar-SA"/>
      </w:rPr>
    </w:lvl>
    <w:lvl w:ilvl="3" w:tplc="16FC42E8">
      <w:numFmt w:val="bullet"/>
      <w:lvlText w:val="•"/>
      <w:lvlJc w:val="left"/>
      <w:pPr>
        <w:ind w:left="3672" w:hanging="372"/>
      </w:pPr>
      <w:rPr>
        <w:rFonts w:hint="default"/>
        <w:lang w:val="pl-PL" w:eastAsia="en-US" w:bidi="ar-SA"/>
      </w:rPr>
    </w:lvl>
    <w:lvl w:ilvl="4" w:tplc="471ED570">
      <w:numFmt w:val="bullet"/>
      <w:lvlText w:val="•"/>
      <w:lvlJc w:val="left"/>
      <w:pPr>
        <w:ind w:left="4508" w:hanging="372"/>
      </w:pPr>
      <w:rPr>
        <w:rFonts w:hint="default"/>
        <w:lang w:val="pl-PL" w:eastAsia="en-US" w:bidi="ar-SA"/>
      </w:rPr>
    </w:lvl>
    <w:lvl w:ilvl="5" w:tplc="CB38BFF6">
      <w:numFmt w:val="bullet"/>
      <w:lvlText w:val="•"/>
      <w:lvlJc w:val="left"/>
      <w:pPr>
        <w:ind w:left="5344" w:hanging="372"/>
      </w:pPr>
      <w:rPr>
        <w:rFonts w:hint="default"/>
        <w:lang w:val="pl-PL" w:eastAsia="en-US" w:bidi="ar-SA"/>
      </w:rPr>
    </w:lvl>
    <w:lvl w:ilvl="6" w:tplc="BB228500">
      <w:numFmt w:val="bullet"/>
      <w:lvlText w:val="•"/>
      <w:lvlJc w:val="left"/>
      <w:pPr>
        <w:ind w:left="6180" w:hanging="372"/>
      </w:pPr>
      <w:rPr>
        <w:rFonts w:hint="default"/>
        <w:lang w:val="pl-PL" w:eastAsia="en-US" w:bidi="ar-SA"/>
      </w:rPr>
    </w:lvl>
    <w:lvl w:ilvl="7" w:tplc="BF243C7A">
      <w:numFmt w:val="bullet"/>
      <w:lvlText w:val="•"/>
      <w:lvlJc w:val="left"/>
      <w:pPr>
        <w:ind w:left="7016" w:hanging="372"/>
      </w:pPr>
      <w:rPr>
        <w:rFonts w:hint="default"/>
        <w:lang w:val="pl-PL" w:eastAsia="en-US" w:bidi="ar-SA"/>
      </w:rPr>
    </w:lvl>
    <w:lvl w:ilvl="8" w:tplc="8F3C685A">
      <w:numFmt w:val="bullet"/>
      <w:lvlText w:val="•"/>
      <w:lvlJc w:val="left"/>
      <w:pPr>
        <w:ind w:left="7852" w:hanging="372"/>
      </w:pPr>
      <w:rPr>
        <w:rFonts w:hint="default"/>
        <w:lang w:val="pl-PL" w:eastAsia="en-US" w:bidi="ar-SA"/>
      </w:rPr>
    </w:lvl>
  </w:abstractNum>
  <w:abstractNum w:abstractNumId="18" w15:restartNumberingAfterBreak="0">
    <w:nsid w:val="2D1B10E1"/>
    <w:multiLevelType w:val="hybridMultilevel"/>
    <w:tmpl w:val="8F5C5F30"/>
    <w:lvl w:ilvl="0" w:tplc="B04CD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FC1022"/>
    <w:multiLevelType w:val="hybridMultilevel"/>
    <w:tmpl w:val="5742E100"/>
    <w:lvl w:ilvl="0" w:tplc="B04CD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C0303C"/>
    <w:multiLevelType w:val="hybridMultilevel"/>
    <w:tmpl w:val="4FAE5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9C71BC"/>
    <w:multiLevelType w:val="hybridMultilevel"/>
    <w:tmpl w:val="2B0480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2C34A5"/>
    <w:multiLevelType w:val="hybridMultilevel"/>
    <w:tmpl w:val="DA14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65974"/>
    <w:multiLevelType w:val="hybridMultilevel"/>
    <w:tmpl w:val="FF8AD94C"/>
    <w:lvl w:ilvl="0" w:tplc="B04CD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293053"/>
    <w:multiLevelType w:val="hybridMultilevel"/>
    <w:tmpl w:val="55C02356"/>
    <w:lvl w:ilvl="0" w:tplc="3BB26E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92387D"/>
    <w:multiLevelType w:val="hybridMultilevel"/>
    <w:tmpl w:val="96A27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95530C"/>
    <w:multiLevelType w:val="hybridMultilevel"/>
    <w:tmpl w:val="8FAEAE76"/>
    <w:lvl w:ilvl="0" w:tplc="0415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53D7190B"/>
    <w:multiLevelType w:val="hybridMultilevel"/>
    <w:tmpl w:val="F88A88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88312E"/>
    <w:multiLevelType w:val="hybridMultilevel"/>
    <w:tmpl w:val="D4EC0FAA"/>
    <w:lvl w:ilvl="0" w:tplc="B04CD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452C78"/>
    <w:multiLevelType w:val="hybridMultilevel"/>
    <w:tmpl w:val="A15A6852"/>
    <w:lvl w:ilvl="0" w:tplc="CE5E981E">
      <w:start w:val="1"/>
      <w:numFmt w:val="upperRoman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B58EC"/>
    <w:multiLevelType w:val="hybridMultilevel"/>
    <w:tmpl w:val="419A2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CA200E"/>
    <w:multiLevelType w:val="hybridMultilevel"/>
    <w:tmpl w:val="348AE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B43BC"/>
    <w:multiLevelType w:val="hybridMultilevel"/>
    <w:tmpl w:val="74FC859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9A07BE"/>
    <w:multiLevelType w:val="hybridMultilevel"/>
    <w:tmpl w:val="658E4F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743198"/>
    <w:multiLevelType w:val="hybridMultilevel"/>
    <w:tmpl w:val="AA8EA05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8A09B4"/>
    <w:multiLevelType w:val="hybridMultilevel"/>
    <w:tmpl w:val="013CB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D85856"/>
    <w:multiLevelType w:val="hybridMultilevel"/>
    <w:tmpl w:val="3A02C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1E122C"/>
    <w:multiLevelType w:val="hybridMultilevel"/>
    <w:tmpl w:val="377A977E"/>
    <w:lvl w:ilvl="0" w:tplc="B1FA6D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E44477C"/>
    <w:multiLevelType w:val="hybridMultilevel"/>
    <w:tmpl w:val="7D106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7"/>
  </w:num>
  <w:num w:numId="3">
    <w:abstractNumId w:val="21"/>
  </w:num>
  <w:num w:numId="4">
    <w:abstractNumId w:val="27"/>
  </w:num>
  <w:num w:numId="5">
    <w:abstractNumId w:val="22"/>
  </w:num>
  <w:num w:numId="6">
    <w:abstractNumId w:val="26"/>
  </w:num>
  <w:num w:numId="7">
    <w:abstractNumId w:val="31"/>
  </w:num>
  <w:num w:numId="8">
    <w:abstractNumId w:val="37"/>
  </w:num>
  <w:num w:numId="9">
    <w:abstractNumId w:val="13"/>
  </w:num>
  <w:num w:numId="10">
    <w:abstractNumId w:val="12"/>
  </w:num>
  <w:num w:numId="11">
    <w:abstractNumId w:val="8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9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"/>
  </w:num>
  <w:num w:numId="33">
    <w:abstractNumId w:val="2"/>
  </w:num>
  <w:num w:numId="34">
    <w:abstractNumId w:val="3"/>
  </w:num>
  <w:num w:numId="35">
    <w:abstractNumId w:val="4"/>
  </w:num>
  <w:num w:numId="36">
    <w:abstractNumId w:val="5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0"/>
  </w:num>
  <w:num w:numId="40">
    <w:abstractNumId w:val="1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A7"/>
    <w:rsid w:val="00010353"/>
    <w:rsid w:val="000C3C3E"/>
    <w:rsid w:val="000C4C03"/>
    <w:rsid w:val="000E1C5A"/>
    <w:rsid w:val="0011367E"/>
    <w:rsid w:val="001F174F"/>
    <w:rsid w:val="002107AC"/>
    <w:rsid w:val="00221D99"/>
    <w:rsid w:val="002A17AC"/>
    <w:rsid w:val="002E6FFD"/>
    <w:rsid w:val="003934E8"/>
    <w:rsid w:val="003934FC"/>
    <w:rsid w:val="00430D03"/>
    <w:rsid w:val="00450F43"/>
    <w:rsid w:val="00453979"/>
    <w:rsid w:val="004728B6"/>
    <w:rsid w:val="00472CF0"/>
    <w:rsid w:val="004753D6"/>
    <w:rsid w:val="004A354A"/>
    <w:rsid w:val="005011AA"/>
    <w:rsid w:val="0053155B"/>
    <w:rsid w:val="00544C07"/>
    <w:rsid w:val="00554A55"/>
    <w:rsid w:val="0063370F"/>
    <w:rsid w:val="006757CB"/>
    <w:rsid w:val="00705513"/>
    <w:rsid w:val="00727A46"/>
    <w:rsid w:val="00805B3C"/>
    <w:rsid w:val="0081220B"/>
    <w:rsid w:val="00837CA9"/>
    <w:rsid w:val="00884F42"/>
    <w:rsid w:val="009638F5"/>
    <w:rsid w:val="009B5C0A"/>
    <w:rsid w:val="009E528E"/>
    <w:rsid w:val="00A25A26"/>
    <w:rsid w:val="00AE0AA7"/>
    <w:rsid w:val="00B4272F"/>
    <w:rsid w:val="00B8512A"/>
    <w:rsid w:val="00BF1820"/>
    <w:rsid w:val="00C11231"/>
    <w:rsid w:val="00C2368F"/>
    <w:rsid w:val="00C33989"/>
    <w:rsid w:val="00CA45DC"/>
    <w:rsid w:val="00CF6781"/>
    <w:rsid w:val="00CF6FDA"/>
    <w:rsid w:val="00D123A0"/>
    <w:rsid w:val="00D8234C"/>
    <w:rsid w:val="00D82E99"/>
    <w:rsid w:val="00DC69A1"/>
    <w:rsid w:val="00DD733D"/>
    <w:rsid w:val="00DE2354"/>
    <w:rsid w:val="00DE2CA1"/>
    <w:rsid w:val="00E27D21"/>
    <w:rsid w:val="00E734C5"/>
    <w:rsid w:val="00ED4DCF"/>
    <w:rsid w:val="00F0575F"/>
    <w:rsid w:val="00F45C80"/>
    <w:rsid w:val="00FD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F3F3CD4"/>
  <w15:docId w15:val="{3AB2ECF0-03A8-4510-8281-A48A08E4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Akapitzlist">
    <w:name w:val="List Paragraph"/>
    <w:aliases w:val="Numerowanie,List Paragraph,Kolorowa lista — akcent 11,N w prog,Obiekt,normalny tekst,Jasna siatka — akcent 31,ORE MYŚLNIKI,Średnia siatka 1 — akcent 21,Colorful List Accent 1,List Paragraph3,Akapit z listą1,Heding 2,Akapit z listą11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112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231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112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231"/>
    <w:rPr>
      <w:rFonts w:ascii="Arial" w:eastAsia="Arial" w:hAnsi="Arial" w:cs="Arial"/>
      <w:lang w:val="pl-PL"/>
    </w:rPr>
  </w:style>
  <w:style w:type="character" w:customStyle="1" w:styleId="AkapitzlistZnak">
    <w:name w:val="Akapit z listą Znak"/>
    <w:aliases w:val="Numerowanie Znak,List Paragraph Znak,Kolorowa lista — akcent 11 Znak,N w prog Znak,Obiekt Znak,normalny tekst Znak,Jasna siatka — akcent 31 Znak,ORE MYŚLNIKI Znak,Średnia siatka 1 — akcent 21 Znak,Colorful List Accent 1 Znak"/>
    <w:link w:val="Akapitzlist"/>
    <w:uiPriority w:val="34"/>
    <w:qFormat/>
    <w:locked/>
    <w:rsid w:val="00884F42"/>
    <w:rPr>
      <w:rFonts w:ascii="Arial" w:eastAsia="Arial" w:hAnsi="Arial" w:cs="Arial"/>
      <w:lang w:val="pl-PL"/>
    </w:rPr>
  </w:style>
  <w:style w:type="paragraph" w:customStyle="1" w:styleId="Default">
    <w:name w:val="Default"/>
    <w:uiPriority w:val="99"/>
    <w:rsid w:val="00884F4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Bezodstpw">
    <w:name w:val="No Spacing"/>
    <w:uiPriority w:val="1"/>
    <w:qFormat/>
    <w:rsid w:val="00884F42"/>
    <w:pPr>
      <w:widowControl/>
      <w:autoSpaceDE/>
      <w:autoSpaceDN/>
    </w:pPr>
    <w:rPr>
      <w:rFonts w:ascii="Calibri" w:eastAsia="Times New Roman" w:hAnsi="Calibri" w:cs="Times New Roman"/>
      <w:lang w:val="pl-PL" w:eastAsia="pl-PL"/>
    </w:rPr>
  </w:style>
  <w:style w:type="character" w:customStyle="1" w:styleId="markedcontent">
    <w:name w:val="markedcontent"/>
    <w:basedOn w:val="Domylnaczcionkaakapitu"/>
    <w:rsid w:val="00705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rezgierz.edu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@crezgierz.edu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868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Minimalist Business Letterhead</vt:lpstr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Minimalist Business Letterhead</dc:title>
  <dc:subject/>
  <dc:creator>Anna Urbanek</dc:creator>
  <cp:keywords>DAF0ImpGTrw,BADc8Swg38c</cp:keywords>
  <dc:description/>
  <cp:lastModifiedBy>User</cp:lastModifiedBy>
  <cp:revision>2</cp:revision>
  <cp:lastPrinted>2024-08-20T10:53:00Z</cp:lastPrinted>
  <dcterms:created xsi:type="dcterms:W3CDTF">2024-10-05T10:07:00Z</dcterms:created>
  <dcterms:modified xsi:type="dcterms:W3CDTF">2024-10-05T10:07:00Z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Canva</vt:lpwstr>
  </property>
  <property fmtid="{D5CDD505-2E9C-101B-9397-08002B2CF9AE}" pid="4" name="LastSaved">
    <vt:filetime>2023-11-14T00:00:00Z</vt:filetime>
  </property>
</Properties>
</file>